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4A329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BD5066" w14:paraId="0F068CB3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DE42B8C" w14:textId="77777777" w:rsidR="00BD5066" w:rsidRDefault="00000000" w:rsidP="00CB7C31">
            <w:pPr>
              <w:pStyle w:val="Aeeaoaeaa1"/>
              <w:widowControl/>
              <w:rPr>
                <w:rFonts w:ascii="Arial Narrow" w:hAnsi="Arial Narrow"/>
                <w:smallCaps/>
                <w:spacing w:val="40"/>
                <w:lang w:val="it-IT"/>
              </w:rPr>
            </w:pPr>
            <w:r>
              <w:rPr>
                <w:rFonts w:ascii="Arial Narrow" w:hAnsi="Arial Narrow"/>
                <w:smallCaps/>
                <w:spacing w:val="40"/>
                <w:sz w:val="26"/>
                <w:lang w:val="it-IT"/>
              </w:rPr>
              <w:pict w14:anchorId="181FB886">
                <v:line id="_x0000_s1026" style="position:absolute;left:0;text-align:left;z-index:251660288;mso-position-horizontal-relative:page;mso-position-vertical-relative:page" from="191.1pt,53.6pt" to="191.1pt,806.3pt" o:allowincell="f">
                  <w10:wrap anchorx="page" anchory="page"/>
                </v:line>
              </w:pict>
            </w:r>
            <w:r w:rsidR="00BD5066">
              <w:rPr>
                <w:rFonts w:ascii="Arial Narrow" w:hAnsi="Arial Narrow"/>
                <w:smallCaps/>
                <w:spacing w:val="40"/>
                <w:sz w:val="26"/>
                <w:lang w:val="it-IT"/>
              </w:rPr>
              <w:t>Formato europeo per il curriculum vitae</w:t>
            </w:r>
          </w:p>
          <w:p w14:paraId="5567508E" w14:textId="77777777" w:rsidR="00BD5066" w:rsidRDefault="00BD5066" w:rsidP="00CB7C31">
            <w:pPr>
              <w:pStyle w:val="Aaoeeu"/>
              <w:rPr>
                <w:rFonts w:ascii="Arial Narrow" w:hAnsi="Arial Narrow"/>
                <w:lang w:val="it-IT"/>
              </w:rPr>
            </w:pPr>
          </w:p>
          <w:p w14:paraId="778A485A" w14:textId="77777777" w:rsidR="00BD5066" w:rsidRDefault="00BD5066" w:rsidP="00CB7C31">
            <w:pPr>
              <w:pStyle w:val="Aaoeeu"/>
              <w:jc w:val="right"/>
              <w:rPr>
                <w:rFonts w:ascii="Arial Narrow" w:hAnsi="Arial Narrow"/>
                <w:sz w:val="16"/>
                <w:lang w:val="it-IT"/>
              </w:rPr>
            </w:pPr>
            <w:r>
              <w:rPr>
                <w:rFonts w:ascii="Arial Narrow" w:hAnsi="Arial Narrow"/>
                <w:noProof/>
                <w:sz w:val="16"/>
                <w:lang w:val="it-IT" w:eastAsia="it-IT"/>
              </w:rPr>
              <w:drawing>
                <wp:inline distT="0" distB="0" distL="0" distR="0" wp14:anchorId="13F6A4F4" wp14:editId="7822E7EC">
                  <wp:extent cx="361950" cy="247650"/>
                  <wp:effectExtent l="19050" t="0" r="0" b="0"/>
                  <wp:docPr id="1" name="Immagine 1" descr="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247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9506701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p w14:paraId="6C8C38C6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BD5066" w14:paraId="53E9BC5C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A6AF299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Informazioni personali</w:t>
            </w:r>
          </w:p>
        </w:tc>
      </w:tr>
    </w:tbl>
    <w:p w14:paraId="48EBFB06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78BAAE54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009FAB6" w14:textId="77777777" w:rsidR="00BD5066" w:rsidRDefault="00BD5066" w:rsidP="00CB7C31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Nome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9E3D050" w14:textId="77777777" w:rsidR="00BD5066" w:rsidRDefault="00BD5066" w:rsidP="00CB7C31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3BB6FBD" w14:textId="77777777" w:rsidR="00BD5066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>Bertagna guido</w:t>
            </w:r>
          </w:p>
        </w:tc>
      </w:tr>
      <w:tr w:rsidR="00BD5066" w14:paraId="06D71DB7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CBEB258" w14:textId="77777777" w:rsidR="00BD5066" w:rsidRDefault="00BD5066" w:rsidP="00CB7C31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Indirizzo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ACCAE1D" w14:textId="77777777" w:rsidR="00BD5066" w:rsidRDefault="00BD5066" w:rsidP="00CB7C31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94067B4" w14:textId="6795761D" w:rsidR="00BD5066" w:rsidRDefault="0097053B" w:rsidP="00F3327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 xml:space="preserve">corso </w:t>
            </w:r>
            <w:proofErr w:type="spellStart"/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>siracusa</w:t>
            </w:r>
            <w:proofErr w:type="spellEnd"/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 xml:space="preserve">, 10 – 10136 </w:t>
            </w:r>
            <w:proofErr w:type="spellStart"/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>torino</w:t>
            </w:r>
            <w:proofErr w:type="spellEnd"/>
          </w:p>
        </w:tc>
      </w:tr>
      <w:tr w:rsidR="00BD5066" w14:paraId="004ABBBA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59BA73D" w14:textId="77777777" w:rsidR="00BD5066" w:rsidRDefault="00BD5066" w:rsidP="00CB7C31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Telefono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F6B73A7" w14:textId="77777777" w:rsidR="00BD5066" w:rsidRDefault="00BD5066" w:rsidP="00CB7C31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184092C1" w14:textId="77777777" w:rsidR="00BD5066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  <w:r>
              <w:rPr>
                <w:rFonts w:ascii="Arial Narrow" w:hAnsi="Arial Narrow"/>
                <w:b/>
                <w:sz w:val="24"/>
                <w:lang w:val="it-IT"/>
              </w:rPr>
              <w:t>335.5971341</w:t>
            </w:r>
          </w:p>
        </w:tc>
      </w:tr>
      <w:tr w:rsidR="00BD5066" w14:paraId="54180271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E10783B" w14:textId="77777777" w:rsidR="00BD5066" w:rsidRDefault="00BD5066" w:rsidP="00CB7C31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Fax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8E148F9" w14:textId="77777777" w:rsidR="00BD5066" w:rsidRDefault="00BD5066" w:rsidP="00CB7C31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5B96302" w14:textId="77777777" w:rsidR="00BD5066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</w:p>
        </w:tc>
      </w:tr>
      <w:tr w:rsidR="00BD5066" w14:paraId="7659341C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822842A" w14:textId="77777777" w:rsidR="00BD5066" w:rsidRDefault="00BD5066" w:rsidP="00CB7C31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E-mail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F35144E" w14:textId="77777777" w:rsidR="00BD5066" w:rsidRDefault="00BD5066" w:rsidP="00CB7C31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258AE08" w14:textId="77777777" w:rsidR="00E754F7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  <w:r>
              <w:rPr>
                <w:rFonts w:ascii="Arial Narrow" w:hAnsi="Arial Narrow"/>
                <w:b/>
                <w:sz w:val="24"/>
                <w:lang w:val="it-IT"/>
              </w:rPr>
              <w:t>bertagna.g@gmail.com</w:t>
            </w:r>
          </w:p>
          <w:p w14:paraId="2F193D80" w14:textId="77777777" w:rsidR="00BD5066" w:rsidRDefault="00187243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  <w:r>
              <w:rPr>
                <w:rFonts w:ascii="Arial Narrow" w:hAnsi="Arial Narrow"/>
                <w:b/>
                <w:sz w:val="24"/>
                <w:lang w:val="it-IT"/>
              </w:rPr>
              <w:t>bertagna.g@gesuiti.it</w:t>
            </w:r>
          </w:p>
        </w:tc>
      </w:tr>
    </w:tbl>
    <w:p w14:paraId="5731037E" w14:textId="77777777" w:rsidR="00BD5066" w:rsidRDefault="00BD5066" w:rsidP="00BD5066">
      <w:pPr>
        <w:pStyle w:val="Aaoeeu"/>
        <w:widowControl/>
        <w:spacing w:before="120"/>
        <w:rPr>
          <w:rFonts w:ascii="Arial Narrow" w:hAnsi="Arial Narrow"/>
          <w:sz w:val="16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0860824B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E5FD337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Nazionalità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D36A1AD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3E52246" w14:textId="77777777" w:rsidR="00BD5066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italiana</w:t>
            </w:r>
          </w:p>
        </w:tc>
      </w:tr>
    </w:tbl>
    <w:p w14:paraId="797326D3" w14:textId="77777777" w:rsidR="00BD5066" w:rsidRDefault="00BD5066" w:rsidP="00BD5066">
      <w:pPr>
        <w:pStyle w:val="Aaoeeu"/>
        <w:widowControl/>
        <w:spacing w:before="20" w:after="20"/>
        <w:rPr>
          <w:rFonts w:ascii="Arial Narrow" w:hAnsi="Arial Narrow"/>
          <w:sz w:val="10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2D0BB354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1A5539A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Data di nascita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E852AF6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5CE0E69" w14:textId="77777777" w:rsidR="00BD5066" w:rsidRDefault="00BD5066" w:rsidP="00CB7C31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 ottobre 1961</w:t>
            </w:r>
          </w:p>
        </w:tc>
      </w:tr>
    </w:tbl>
    <w:p w14:paraId="34EB678C" w14:textId="77777777" w:rsidR="00BD5066" w:rsidRDefault="00BD5066" w:rsidP="00BD5066">
      <w:pPr>
        <w:pStyle w:val="Aaoeeu"/>
        <w:widowControl/>
        <w:spacing w:before="20" w:after="20"/>
        <w:rPr>
          <w:rFonts w:ascii="Arial Narrow" w:hAnsi="Arial Narrow"/>
          <w:lang w:val="it-IT"/>
        </w:rPr>
      </w:pPr>
    </w:p>
    <w:p w14:paraId="45F02B05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BD5066" w14:paraId="40208D98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9AF2B65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Esperienza lavorativa</w:t>
            </w:r>
          </w:p>
        </w:tc>
      </w:tr>
    </w:tbl>
    <w:p w14:paraId="3BE4DA22" w14:textId="77777777" w:rsidR="00BD5066" w:rsidRDefault="00BD5066" w:rsidP="00BD5066">
      <w:pPr>
        <w:pStyle w:val="Aaoeeu"/>
        <w:widowControl/>
        <w:jc w:val="both"/>
        <w:rPr>
          <w:rFonts w:ascii="Arial Narrow" w:hAnsi="Arial Narrow"/>
          <w:lang w:val="it-IT"/>
        </w:rPr>
      </w:pPr>
      <w:r>
        <w:rPr>
          <w:rFonts w:ascii="Arial Narrow" w:hAnsi="Arial Narrow"/>
          <w:b/>
          <w:lang w:val="it-IT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51E73550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59122FE" w14:textId="77777777" w:rsidR="00BD5066" w:rsidRDefault="00BD5066" w:rsidP="00042070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Date (da</w:t>
            </w:r>
            <w:r w:rsidR="00042070">
              <w:rPr>
                <w:rFonts w:ascii="Arial Narrow" w:hAnsi="Arial Narrow"/>
                <w:i w:val="0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– a)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BF83F8B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DAA8619" w14:textId="77777777" w:rsidR="00BD5066" w:rsidRPr="00307B6D" w:rsidRDefault="007F4992" w:rsidP="00042070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307B6D">
              <w:rPr>
                <w:rFonts w:ascii="Arial Narrow" w:hAnsi="Arial Narrow"/>
                <w:i w:val="0"/>
                <w:smallCaps/>
                <w:sz w:val="20"/>
                <w:lang w:val="it-IT"/>
              </w:rPr>
              <w:t xml:space="preserve">tra 1979 e 1982 </w:t>
            </w:r>
          </w:p>
        </w:tc>
      </w:tr>
      <w:tr w:rsidR="00BD5066" w14:paraId="3316827A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DF51BCD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Nome e indirizzo del datore di lavoro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F3843DE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1C905E90" w14:textId="77777777" w:rsidR="007F4992" w:rsidRPr="00307B6D" w:rsidRDefault="00042070" w:rsidP="007F4992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mallCaps/>
                <w:sz w:val="20"/>
                <w:lang w:val="it-IT"/>
              </w:rPr>
            </w:pPr>
            <w:r w:rsidRPr="00307B6D">
              <w:rPr>
                <w:rFonts w:ascii="Arial Narrow" w:hAnsi="Arial Narrow"/>
                <w:i w:val="0"/>
                <w:smallCaps/>
                <w:sz w:val="20"/>
                <w:lang w:val="it-IT"/>
              </w:rPr>
              <w:t xml:space="preserve">presso il </w:t>
            </w:r>
            <w:r w:rsidR="007F4992" w:rsidRPr="00307B6D">
              <w:rPr>
                <w:rFonts w:ascii="Arial Narrow" w:hAnsi="Arial Narrow"/>
                <w:i w:val="0"/>
                <w:smallCaps/>
                <w:sz w:val="20"/>
                <w:lang w:val="it-IT"/>
              </w:rPr>
              <w:t>laboratorio di restauro</w:t>
            </w:r>
            <w:r w:rsidR="00096853" w:rsidRPr="00307B6D">
              <w:rPr>
                <w:rFonts w:ascii="Arial Narrow" w:hAnsi="Arial Narrow"/>
                <w:i w:val="0"/>
                <w:smallCaps/>
                <w:sz w:val="20"/>
                <w:lang w:val="it-IT"/>
              </w:rPr>
              <w:t xml:space="preserve"> artistico </w:t>
            </w:r>
            <w:r w:rsidR="007F4992" w:rsidRPr="00307B6D">
              <w:rPr>
                <w:rFonts w:ascii="Arial Narrow" w:hAnsi="Arial Narrow"/>
                <w:i w:val="0"/>
                <w:smallCaps/>
                <w:sz w:val="20"/>
                <w:lang w:val="it-IT"/>
              </w:rPr>
              <w:t xml:space="preserve">di Guido Nicola (Torino e Aramengo d’asti) </w:t>
            </w:r>
          </w:p>
          <w:p w14:paraId="698875A7" w14:textId="77777777" w:rsidR="00BD5066" w:rsidRPr="00307B6D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5C876DA7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1985100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Tipo di azienda o settore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B6815D6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31A8C5B" w14:textId="77777777" w:rsidR="00BD5066" w:rsidRDefault="007F4992" w:rsidP="00871B7D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artigianato</w:t>
            </w:r>
          </w:p>
        </w:tc>
      </w:tr>
      <w:tr w:rsidR="00BD5066" w14:paraId="6B6175AE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2867D67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Tipo di impiego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C85BB2D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16A7043" w14:textId="77777777" w:rsidR="00BD5066" w:rsidRDefault="007F4992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Settore ritocco e restauro</w:t>
            </w:r>
            <w:r w:rsidR="00096853">
              <w:rPr>
                <w:rFonts w:ascii="Arial Narrow" w:hAnsi="Arial Narrow"/>
                <w:i w:val="0"/>
                <w:sz w:val="20"/>
                <w:lang w:val="it-IT"/>
              </w:rPr>
              <w:t xml:space="preserve"> pittorico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integrativo</w:t>
            </w:r>
          </w:p>
        </w:tc>
      </w:tr>
      <w:tr w:rsidR="00BD5066" w14:paraId="74928F2A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4EC8F06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Principali mansioni e responsabilità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2378D1B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82D19EE" w14:textId="77777777" w:rsidR="00840C4F" w:rsidRDefault="00840C4F" w:rsidP="00840C4F">
            <w:pPr>
              <w:pStyle w:val="OiaeaeiYiio2"/>
              <w:spacing w:before="20" w:after="20"/>
              <w:rPr>
                <w:rFonts w:ascii="Arial Narrow" w:hAnsi="Arial Narrow"/>
                <w:b/>
                <w:smallCaps/>
                <w:lang w:val="it-IT"/>
              </w:rPr>
            </w:pPr>
          </w:p>
          <w:p w14:paraId="35488020" w14:textId="77777777" w:rsidR="00840C4F" w:rsidRDefault="00840C4F" w:rsidP="00840C4F">
            <w:pPr>
              <w:pStyle w:val="OiaeaeiYiio2"/>
              <w:spacing w:before="20" w:after="20"/>
              <w:rPr>
                <w:rFonts w:ascii="Arial Narrow" w:hAnsi="Arial Narrow"/>
                <w:b/>
                <w:smallCaps/>
                <w:lang w:val="it-IT"/>
              </w:rPr>
            </w:pPr>
          </w:p>
          <w:p w14:paraId="39681C19" w14:textId="77777777" w:rsidR="00176B7F" w:rsidRDefault="00F85CD3" w:rsidP="00176B7F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A67900">
              <w:rPr>
                <w:rFonts w:ascii="Arial Narrow" w:hAnsi="Arial Narrow"/>
                <w:i w:val="0"/>
                <w:sz w:val="20"/>
                <w:lang w:val="it-IT"/>
              </w:rPr>
              <w:t>dal 1997</w:t>
            </w:r>
          </w:p>
          <w:p w14:paraId="6A0AC811" w14:textId="77777777" w:rsidR="00176B7F" w:rsidRDefault="00871B7D" w:rsidP="00176B7F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A67900">
              <w:rPr>
                <w:rFonts w:ascii="Arial Narrow" w:hAnsi="Arial Narrow"/>
                <w:i w:val="0"/>
                <w:sz w:val="20"/>
                <w:lang w:val="it-IT"/>
              </w:rPr>
              <w:t>collaboratore dell’attività pastorale e del Centro Culturale San Fedele</w:t>
            </w:r>
            <w:r w:rsidR="00F85CD3"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 di Milano</w:t>
            </w:r>
            <w:r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. </w:t>
            </w:r>
          </w:p>
          <w:p w14:paraId="3AAA1DFA" w14:textId="77777777" w:rsidR="00176B7F" w:rsidRPr="00176B7F" w:rsidRDefault="00176B7F" w:rsidP="00176B7F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Comincia anche</w:t>
            </w:r>
            <w:r w:rsidRPr="00176B7F">
              <w:rPr>
                <w:rFonts w:ascii="Arial Narrow" w:hAnsi="Arial Narrow"/>
                <w:i w:val="0"/>
                <w:sz w:val="20"/>
                <w:lang w:val="it-IT"/>
              </w:rPr>
              <w:t xml:space="preserve"> la collaborazione con l’attività nel carcere di San Vittore a Milano accanto ai detenuti e ai familiari delle vittime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e come Assistente Spirituale della “Sesta Opera San Fedele”, Associazione di volontariato carcerario - ONLUS</w:t>
            </w:r>
            <w:r w:rsidRPr="00176B7F">
              <w:rPr>
                <w:rFonts w:ascii="Arial Narrow" w:hAnsi="Arial Narrow"/>
                <w:i w:val="0"/>
                <w:sz w:val="20"/>
                <w:lang w:val="it-IT"/>
              </w:rPr>
              <w:t>.</w:t>
            </w:r>
          </w:p>
          <w:p w14:paraId="2B4CC595" w14:textId="77777777" w:rsidR="00F85CD3" w:rsidRPr="00A67900" w:rsidRDefault="00F85CD3" w:rsidP="00871B7D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3B449CBA" w14:textId="77777777" w:rsidR="00A67900" w:rsidRPr="00A67900" w:rsidRDefault="00871B7D" w:rsidP="00A67900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Si inserisce nel dialogo con il mondo della cultura, dell’arte, dell’impegno sociale, della ricerca e dell’esperienza </w:t>
            </w:r>
            <w:proofErr w:type="gramStart"/>
            <w:r w:rsidRPr="00A67900">
              <w:rPr>
                <w:rFonts w:ascii="Arial Narrow" w:hAnsi="Arial Narrow"/>
                <w:i w:val="0"/>
                <w:sz w:val="20"/>
                <w:lang w:val="it-IT"/>
              </w:rPr>
              <w:t>religiosa</w:t>
            </w:r>
            <w:proofErr w:type="gramEnd"/>
            <w:r w:rsidR="00A67900" w:rsidRPr="00A67900">
              <w:rPr>
                <w:color w:val="0000FF"/>
                <w:sz w:val="24"/>
                <w:szCs w:val="24"/>
                <w:lang w:val="it-IT" w:eastAsia="it-IT"/>
              </w:rPr>
              <w:t xml:space="preserve"> 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In questo tempo nascono 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>le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 “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>D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ue v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oci”, cicli di letture bibliche 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commentati dalla voce ebraica e d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a quella cristiana; 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i “Cammini di liberazione – </w:t>
            </w:r>
            <w:proofErr w:type="spellStart"/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chiesAperta</w:t>
            </w:r>
            <w:proofErr w:type="spellEnd"/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”: cicli di incontri 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con 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ospiti diversi (magistrati, attori,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 cantautori, registi, politici, 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musicisti, giornalisti) chiamati a riflettere sui temi cruciali di colpa, peccato, espiazione, riconciliazione. Nascono anche i seminari e convegni sui temi della giustizia, rivolti specialmente alla formazione dei giovani. Inizia</w:t>
            </w:r>
            <w:r w:rsidR="00A67900">
              <w:rPr>
                <w:rFonts w:ascii="Arial Narrow" w:hAnsi="Arial Narrow"/>
                <w:i w:val="0"/>
                <w:sz w:val="20"/>
                <w:lang w:val="it-IT"/>
              </w:rPr>
              <w:t xml:space="preserve"> a collaborare con progetti di Giustizia R</w:t>
            </w:r>
            <w:r w:rsidR="00A67900" w:rsidRPr="00A67900">
              <w:rPr>
                <w:rFonts w:ascii="Arial Narrow" w:hAnsi="Arial Narrow"/>
                <w:i w:val="0"/>
                <w:sz w:val="20"/>
                <w:lang w:val="it-IT"/>
              </w:rPr>
              <w:t>iparativa (collaborazione che prosegue al presente).</w:t>
            </w:r>
          </w:p>
          <w:p w14:paraId="523D5CDE" w14:textId="77777777" w:rsidR="00871B7D" w:rsidRPr="00A67900" w:rsidRDefault="00871B7D" w:rsidP="00871B7D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17208D90" w14:textId="77777777" w:rsidR="00A67900" w:rsidRPr="00A67900" w:rsidRDefault="00A67900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56E389C7" w14:textId="77777777" w:rsid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d</w:t>
            </w:r>
            <w:r w:rsidR="00871B7D" w:rsidRPr="00871B7D">
              <w:rPr>
                <w:rFonts w:ascii="Arial Narrow" w:hAnsi="Arial Narrow"/>
                <w:i w:val="0"/>
                <w:sz w:val="20"/>
                <w:lang w:val="it-IT"/>
              </w:rPr>
              <w:t xml:space="preserve">al 2002 al 2009 </w:t>
            </w:r>
          </w:p>
          <w:p w14:paraId="72298788" w14:textId="77777777" w:rsid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D</w:t>
            </w:r>
            <w:r w:rsidR="00871B7D" w:rsidRPr="00871B7D">
              <w:rPr>
                <w:rFonts w:ascii="Arial Narrow" w:hAnsi="Arial Narrow"/>
                <w:i w:val="0"/>
                <w:sz w:val="20"/>
                <w:lang w:val="it-IT"/>
              </w:rPr>
              <w:t xml:space="preserve">irettore del Centro Culturale San Fedele </w:t>
            </w:r>
          </w:p>
          <w:p w14:paraId="3E41705B" w14:textId="77777777" w:rsidR="00F85CD3" w:rsidRDefault="00871B7D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871B7D">
              <w:rPr>
                <w:rFonts w:ascii="Arial Narrow" w:hAnsi="Arial Narrow"/>
                <w:i w:val="0"/>
                <w:sz w:val="20"/>
                <w:lang w:val="it-IT"/>
              </w:rPr>
              <w:t xml:space="preserve">si occupa in particolare di cinema, incontri e conferenze. Cura l’animazione e la programmazione dei cineforum, in particolare il “San Fedele 1”, che assegna ogni anno dal 1956 il Premio San Fedele al regista del film più votato dal pubblico. </w:t>
            </w:r>
            <w:r w:rsidR="00F85CD3" w:rsidRPr="00F85CD3">
              <w:rPr>
                <w:rFonts w:ascii="Arial Narrow" w:hAnsi="Arial Narrow"/>
                <w:i w:val="0"/>
                <w:sz w:val="20"/>
                <w:lang w:val="it-IT"/>
              </w:rPr>
              <w:t>Parallelamente allo studio e alla riflessione sul cinema proseguono incontri e seminari con registi, sceneggiatori e attori. Progetta e anima settimane di studio biblico dedicate al dialogo tra linguaggio biblico e cinematografico (Settimane Bibliche di San Giacomo d’Entracque – CN).</w:t>
            </w:r>
          </w:p>
          <w:p w14:paraId="6F8027F3" w14:textId="77777777" w:rsidR="00F107AC" w:rsidRPr="00F85CD3" w:rsidRDefault="00F107AC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Tra 2002 e 2004 è anche nominato Parroco della Chiesa di Santa Maria della Scala in San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lastRenderedPageBreak/>
              <w:t>Fedele.</w:t>
            </w:r>
          </w:p>
          <w:p w14:paraId="22898DC4" w14:textId="77777777" w:rsidR="00F85CD3" w:rsidRP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Dal 2003 è</w:t>
            </w:r>
            <w:r w:rsidR="00871B7D" w:rsidRPr="00871B7D">
              <w:rPr>
                <w:rFonts w:ascii="Arial Narrow" w:hAnsi="Arial Narrow"/>
                <w:i w:val="0"/>
                <w:sz w:val="20"/>
                <w:lang w:val="it-IT"/>
              </w:rPr>
              <w:t xml:space="preserve"> direttore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respons</w:t>
            </w:r>
            <w:r w:rsidR="00871B7D" w:rsidRPr="00871B7D">
              <w:rPr>
                <w:rFonts w:ascii="Arial Narrow" w:hAnsi="Arial Narrow"/>
                <w:i w:val="0"/>
                <w:sz w:val="20"/>
                <w:lang w:val="it-IT"/>
              </w:rPr>
              <w:t xml:space="preserve">abile del notiziario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“</w:t>
            </w:r>
            <w:r w:rsidR="00871B7D" w:rsidRPr="00871B7D">
              <w:rPr>
                <w:rFonts w:ascii="Arial Narrow" w:hAnsi="Arial Narrow"/>
                <w:i w:val="0"/>
                <w:sz w:val="20"/>
                <w:lang w:val="it-IT"/>
              </w:rPr>
              <w:t>San Fedele Incontri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”</w:t>
            </w:r>
            <w:r w:rsidRPr="00F85CD3">
              <w:rPr>
                <w:color w:val="0000FF"/>
                <w:sz w:val="24"/>
                <w:szCs w:val="24"/>
                <w:lang w:val="it-IT" w:eastAsia="it-IT"/>
              </w:rPr>
              <w:t xml:space="preserve"> </w:t>
            </w:r>
          </w:p>
          <w:p w14:paraId="12104EAE" w14:textId="77777777" w:rsidR="00A67900" w:rsidRDefault="00A67900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16A71EB6" w14:textId="77777777" w:rsid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F85CD3">
              <w:rPr>
                <w:rFonts w:ascii="Arial Narrow" w:hAnsi="Arial Narrow"/>
                <w:i w:val="0"/>
                <w:sz w:val="20"/>
                <w:lang w:val="it-IT"/>
              </w:rPr>
              <w:t xml:space="preserve">Dal settembre 2009 </w:t>
            </w:r>
          </w:p>
          <w:p w14:paraId="2451FA1F" w14:textId="77777777" w:rsidR="00F85CD3" w:rsidRP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 w:rsidRPr="00F85CD3">
              <w:rPr>
                <w:rFonts w:ascii="Arial Narrow" w:hAnsi="Arial Narrow"/>
                <w:i w:val="0"/>
                <w:sz w:val="20"/>
                <w:lang w:val="it-IT"/>
              </w:rPr>
              <w:t>risiede nella comunità dei Padri Gesuiti di Milano-Villapizzone (piazza Villapizzone, 3).</w:t>
            </w:r>
          </w:p>
          <w:p w14:paraId="77F52E1B" w14:textId="77777777" w:rsidR="00871B7D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Si occupa di percorsi di Giustizia Riparativa e Mediazione Penale.</w:t>
            </w:r>
          </w:p>
          <w:p w14:paraId="13F6C084" w14:textId="77777777" w:rsidR="00F85CD3" w:rsidRDefault="00F85CD3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Cura cicli di Letture Bibliche (le “Due voci”) tra cristiani ed ebrei e altre </w:t>
            </w:r>
            <w:r w:rsidRPr="00F85CD3">
              <w:rPr>
                <w:rFonts w:ascii="Arial Narrow" w:hAnsi="Arial Narrow"/>
                <w:sz w:val="20"/>
                <w:lang w:val="it-IT"/>
              </w:rPr>
              <w:t>lectio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bibliche</w:t>
            </w:r>
            <w:r w:rsidR="00281B4E">
              <w:rPr>
                <w:rFonts w:ascii="Arial Narrow" w:hAnsi="Arial Narrow"/>
                <w:i w:val="0"/>
                <w:sz w:val="20"/>
                <w:lang w:val="it-IT"/>
              </w:rPr>
              <w:t xml:space="preserve"> e prosegue nell’attività artistica.</w:t>
            </w:r>
          </w:p>
          <w:p w14:paraId="7C44416B" w14:textId="77777777" w:rsidR="00BC1F84" w:rsidRDefault="00BC1F84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618EB249" w14:textId="45612E4D" w:rsidR="00BC1F84" w:rsidRDefault="00BC1F84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Da gennaio 2012 a febbraio 2013 collabora regolarmente come coordinatore dell’Ufficio di Giustizia Riparativa e M</w:t>
            </w:r>
            <w:r w:rsidR="003E45AF">
              <w:rPr>
                <w:rFonts w:ascii="Arial Narrow" w:hAnsi="Arial Narrow"/>
                <w:i w:val="0"/>
                <w:sz w:val="20"/>
                <w:lang w:val="it-IT"/>
              </w:rPr>
              <w:t>e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diazione penale presso la Caritas di Bergamo</w:t>
            </w:r>
          </w:p>
          <w:p w14:paraId="3A5A83A5" w14:textId="77777777" w:rsidR="002144F6" w:rsidRDefault="002144F6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3D7924B6" w14:textId="77777777" w:rsidR="002144F6" w:rsidRDefault="002144F6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Dalla primavera 2013 </w:t>
            </w:r>
          </w:p>
          <w:p w14:paraId="6B8236CD" w14:textId="6BE11AA3" w:rsidR="00BC1F84" w:rsidRDefault="002144F6" w:rsidP="00BC1F84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Risiede nella comunità dei Padri Gesuiti di Padova – Prato della Valle, 56 mantenendo gli stessi incarichi e ambiti di lavoro</w:t>
            </w:r>
            <w:r w:rsidR="00BC1F84">
              <w:rPr>
                <w:rFonts w:ascii="Arial Narrow" w:hAnsi="Arial Narrow"/>
                <w:i w:val="0"/>
                <w:sz w:val="20"/>
                <w:lang w:val="it-IT"/>
              </w:rPr>
              <w:t xml:space="preserve"> (Giustizia Riparativa e Mediazione Penale, </w:t>
            </w:r>
            <w:r w:rsidR="00BC1F84" w:rsidRPr="00F85CD3">
              <w:rPr>
                <w:rFonts w:ascii="Arial Narrow" w:hAnsi="Arial Narrow"/>
                <w:sz w:val="20"/>
                <w:lang w:val="it-IT"/>
              </w:rPr>
              <w:t>lectio</w:t>
            </w:r>
            <w:r w:rsidR="00BC1F84">
              <w:rPr>
                <w:rFonts w:ascii="Arial Narrow" w:hAnsi="Arial Narrow"/>
                <w:i w:val="0"/>
                <w:sz w:val="20"/>
                <w:lang w:val="it-IT"/>
              </w:rPr>
              <w:t xml:space="preserve"> bibliche e attività artistica).</w:t>
            </w:r>
            <w:r w:rsidR="00231E64">
              <w:rPr>
                <w:rFonts w:ascii="Arial Narrow" w:hAnsi="Arial Narrow"/>
                <w:i w:val="0"/>
                <w:sz w:val="20"/>
                <w:lang w:val="it-IT"/>
              </w:rPr>
              <w:t xml:space="preserve"> </w:t>
            </w:r>
            <w:r w:rsidR="003E45AF">
              <w:rPr>
                <w:rFonts w:ascii="Arial Narrow" w:hAnsi="Arial Narrow"/>
                <w:i w:val="0"/>
                <w:sz w:val="20"/>
                <w:lang w:val="it-IT"/>
              </w:rPr>
              <w:t>Dal 2016 è stato nominato Superiore della Comunità dei Padri Gesuiti di Padova.</w:t>
            </w:r>
          </w:p>
          <w:p w14:paraId="35C7D2D5" w14:textId="4DEFF358" w:rsidR="0097053B" w:rsidRDefault="0097053B" w:rsidP="00BC1F84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09575921" w14:textId="0994FCE4" w:rsidR="0097053B" w:rsidRDefault="0097053B" w:rsidP="00BC1F84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Da novembre 2020</w:t>
            </w:r>
          </w:p>
          <w:p w14:paraId="33B67CBD" w14:textId="3639993F" w:rsidR="0097053B" w:rsidRDefault="0097053B" w:rsidP="00BC1F84">
            <w:pPr>
              <w:pStyle w:val="OiaeaeiYiio2"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Risiede Nella comunità dei Padri Gesuiti di Torino – corso Siracusa, 10 dove si occupa di </w:t>
            </w:r>
            <w:r w:rsidRPr="0097053B">
              <w:rPr>
                <w:rFonts w:ascii="Arial Narrow" w:hAnsi="Arial Narrow"/>
                <w:iCs/>
                <w:sz w:val="20"/>
                <w:lang w:val="it-IT"/>
              </w:rPr>
              <w:t>lectio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bibliche e formazione dei giovani; dialogo ecumenico (letture bibliche tra Ebrei e Cristiani); Giustizia Riparativa e mediazione penale; è stato incaricato di far ripartire le attività del Centro Teologico, centro di riflessione e dialogo culturale, ricerca teologica e spirituale; </w:t>
            </w:r>
            <w:proofErr w:type="spellStart"/>
            <w:r>
              <w:rPr>
                <w:rFonts w:ascii="Arial Narrow" w:hAnsi="Arial Narrow"/>
                <w:i w:val="0"/>
                <w:sz w:val="20"/>
                <w:lang w:val="it-IT"/>
              </w:rPr>
              <w:t>prosgue</w:t>
            </w:r>
            <w:proofErr w:type="spellEnd"/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la sua personale attività </w:t>
            </w:r>
            <w:r w:rsidR="00CF407A">
              <w:rPr>
                <w:rFonts w:ascii="Arial Narrow" w:hAnsi="Arial Narrow"/>
                <w:i w:val="0"/>
                <w:sz w:val="20"/>
                <w:lang w:val="it-IT"/>
              </w:rPr>
              <w:t>artistica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.</w:t>
            </w:r>
          </w:p>
          <w:p w14:paraId="7D7D4AC2" w14:textId="77777777" w:rsidR="002144F6" w:rsidRPr="00F85CD3" w:rsidRDefault="002144F6" w:rsidP="00F85CD3">
            <w:pPr>
              <w:pStyle w:val="OiaeaeiYiio2"/>
              <w:spacing w:before="20" w:after="20"/>
              <w:jc w:val="left"/>
              <w:rPr>
                <w:rFonts w:ascii="Arial Narrow" w:hAnsi="Arial Narrow"/>
                <w:b/>
                <w:i w:val="0"/>
                <w:smallCaps/>
                <w:lang w:val="it-IT"/>
              </w:rPr>
            </w:pPr>
          </w:p>
          <w:p w14:paraId="4AA9F115" w14:textId="77777777" w:rsidR="00BD5066" w:rsidRPr="00840C4F" w:rsidRDefault="00840C4F" w:rsidP="00871B7D">
            <w:pPr>
              <w:pStyle w:val="OiaeaeiYiio2"/>
              <w:spacing w:before="20" w:after="20"/>
              <w:rPr>
                <w:rFonts w:ascii="Arial Narrow" w:hAnsi="Arial Narrow"/>
                <w:b/>
                <w:smallCaps/>
                <w:lang w:val="it-IT"/>
              </w:rPr>
            </w:pPr>
            <w:r>
              <w:rPr>
                <w:rFonts w:ascii="Arial Narrow" w:hAnsi="Arial Narrow"/>
                <w:b/>
                <w:smallCaps/>
                <w:lang w:val="it-IT"/>
              </w:rPr>
              <w:t xml:space="preserve"> </w:t>
            </w:r>
          </w:p>
        </w:tc>
      </w:tr>
    </w:tbl>
    <w:p w14:paraId="358B249C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p w14:paraId="3608534F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BD5066" w14:paraId="18A861BC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870C0FB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Istruzione e formazione</w:t>
            </w:r>
          </w:p>
        </w:tc>
      </w:tr>
    </w:tbl>
    <w:p w14:paraId="0EBA2937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0B8FBC61" w14:textId="77777777" w:rsidTr="003365A7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6CBD423" w14:textId="77777777" w:rsidR="00BD5066" w:rsidRDefault="00871B7D" w:rsidP="00871B7D">
            <w:pPr>
              <w:pStyle w:val="OiaeaeiYiio2"/>
              <w:widowControl/>
              <w:spacing w:before="20" w:after="20"/>
              <w:jc w:val="center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</w:t>
            </w:r>
            <w:r w:rsidR="00915C66" w:rsidRPr="00840C4F">
              <w:rPr>
                <w:rFonts w:ascii="Arial Narrow" w:hAnsi="Arial Narrow"/>
                <w:sz w:val="20"/>
                <w:lang w:val="it-IT"/>
              </w:rPr>
              <w:t xml:space="preserve">1975 </w:t>
            </w:r>
            <w:r>
              <w:rPr>
                <w:rFonts w:ascii="Arial Narrow" w:hAnsi="Arial Narrow"/>
                <w:sz w:val="20"/>
                <w:lang w:val="it-IT"/>
              </w:rPr>
              <w:t xml:space="preserve">- </w:t>
            </w:r>
            <w:r w:rsidR="00915C66" w:rsidRPr="00840C4F">
              <w:rPr>
                <w:rFonts w:ascii="Arial Narrow" w:hAnsi="Arial Narrow"/>
                <w:sz w:val="20"/>
                <w:lang w:val="it-IT"/>
              </w:rPr>
              <w:t>1979</w:t>
            </w:r>
          </w:p>
          <w:p w14:paraId="2495FC30" w14:textId="77777777" w:rsidR="00915C66" w:rsidRDefault="00915C66" w:rsidP="00915C66">
            <w:pPr>
              <w:pStyle w:val="OiaeaeiYiio2"/>
              <w:widowControl/>
              <w:spacing w:before="20" w:after="20"/>
              <w:jc w:val="center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1986</w:t>
            </w:r>
          </w:p>
          <w:p w14:paraId="28F87D21" w14:textId="77777777" w:rsidR="00915C66" w:rsidRDefault="00915C66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</w:t>
            </w:r>
          </w:p>
          <w:p w14:paraId="5FE51D99" w14:textId="77777777" w:rsidR="00915C66" w:rsidRDefault="00915C66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 1986</w:t>
            </w:r>
          </w:p>
          <w:p w14:paraId="73AD62C7" w14:textId="77777777" w:rsidR="00915C66" w:rsidRDefault="00164A1F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 1988 – 1990</w:t>
            </w:r>
          </w:p>
          <w:p w14:paraId="5DB35138" w14:textId="77777777" w:rsidR="00164A1F" w:rsidRDefault="00164A1F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 1992 – 1995</w:t>
            </w:r>
          </w:p>
          <w:p w14:paraId="433FC4F5" w14:textId="77777777" w:rsidR="00164A1F" w:rsidRDefault="00164A1F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0073CF43" w14:textId="77777777" w:rsidR="00164A1F" w:rsidRDefault="00164A1F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  1996</w:t>
            </w:r>
          </w:p>
          <w:p w14:paraId="75E2F229" w14:textId="77777777" w:rsidR="00164A1F" w:rsidRDefault="00164A1F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 xml:space="preserve">                            1997</w:t>
            </w:r>
          </w:p>
          <w:p w14:paraId="1E711146" w14:textId="77777777" w:rsidR="00592D9C" w:rsidRDefault="00592D9C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  <w:p w14:paraId="72B06B8A" w14:textId="77777777" w:rsidR="00592D9C" w:rsidRDefault="00592D9C" w:rsidP="00915C66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51A876A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15C9D822" w14:textId="77777777" w:rsidR="00096853" w:rsidRPr="00915C66" w:rsidRDefault="00096853" w:rsidP="00915C66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 w:rsidRPr="00915C66">
              <w:rPr>
                <w:rFonts w:ascii="Arial Narrow" w:hAnsi="Arial Narrow"/>
                <w:sz w:val="20"/>
                <w:lang w:val="it-IT"/>
              </w:rPr>
              <w:t>S</w:t>
            </w:r>
            <w:r w:rsidR="00F85CD3">
              <w:rPr>
                <w:rFonts w:ascii="Arial Narrow" w:hAnsi="Arial Narrow"/>
                <w:sz w:val="20"/>
                <w:lang w:val="it-IT"/>
              </w:rPr>
              <w:t>tudi di liceo artistico a Torino (Liceo Artistico Vittorio Veneto)</w:t>
            </w:r>
            <w:r w:rsidR="00915C66" w:rsidRPr="00915C66">
              <w:rPr>
                <w:rFonts w:ascii="Arial Narrow" w:hAnsi="Arial Narrow"/>
                <w:sz w:val="20"/>
                <w:lang w:val="it-IT"/>
              </w:rPr>
              <w:t>.</w:t>
            </w:r>
            <w:r w:rsidRPr="00915C66">
              <w:rPr>
                <w:rFonts w:ascii="Arial Narrow" w:hAnsi="Arial Narrow"/>
                <w:sz w:val="20"/>
                <w:lang w:val="it-IT"/>
              </w:rPr>
              <w:t xml:space="preserve"> </w:t>
            </w:r>
          </w:p>
          <w:p w14:paraId="7B75561B" w14:textId="77777777" w:rsidR="00915C66" w:rsidRDefault="00840C4F" w:rsidP="00915C66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>
              <w:rPr>
                <w:rFonts w:ascii="Arial Narrow" w:hAnsi="Arial Narrow"/>
                <w:sz w:val="20"/>
                <w:lang w:val="it-IT"/>
              </w:rPr>
              <w:t>Laurea in Lettere Moderne, indirizzo</w:t>
            </w:r>
            <w:r w:rsidR="00096853" w:rsidRPr="00915C66">
              <w:rPr>
                <w:rFonts w:ascii="Arial Narrow" w:hAnsi="Arial Narrow"/>
                <w:sz w:val="20"/>
                <w:lang w:val="it-IT"/>
              </w:rPr>
              <w:t xml:space="preserve"> </w:t>
            </w:r>
            <w:r>
              <w:rPr>
                <w:rFonts w:ascii="Arial Narrow" w:hAnsi="Arial Narrow"/>
                <w:sz w:val="20"/>
                <w:lang w:val="it-IT"/>
              </w:rPr>
              <w:t>Artistico presso l’U</w:t>
            </w:r>
            <w:r w:rsidR="00096853" w:rsidRPr="00915C66">
              <w:rPr>
                <w:rFonts w:ascii="Arial Narrow" w:hAnsi="Arial Narrow"/>
                <w:sz w:val="20"/>
                <w:lang w:val="it-IT"/>
              </w:rPr>
              <w:t xml:space="preserve">niversità </w:t>
            </w:r>
            <w:r w:rsidR="003365A7">
              <w:rPr>
                <w:rFonts w:ascii="Arial Narrow" w:hAnsi="Arial Narrow"/>
                <w:sz w:val="20"/>
                <w:lang w:val="it-IT"/>
              </w:rPr>
              <w:t xml:space="preserve">degli Studi </w:t>
            </w:r>
            <w:r w:rsidR="00096853" w:rsidRPr="00915C66">
              <w:rPr>
                <w:rFonts w:ascii="Arial Narrow" w:hAnsi="Arial Narrow"/>
                <w:sz w:val="20"/>
                <w:lang w:val="it-IT"/>
              </w:rPr>
              <w:t xml:space="preserve">di Torino nel 1986 </w:t>
            </w:r>
          </w:p>
          <w:p w14:paraId="5F754E21" w14:textId="77777777" w:rsidR="00096853" w:rsidRPr="00915C66" w:rsidRDefault="00096853" w:rsidP="00915C66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 w:rsidRPr="00915C66">
              <w:rPr>
                <w:rFonts w:ascii="Arial Narrow" w:hAnsi="Arial Narrow"/>
                <w:sz w:val="20"/>
                <w:lang w:val="it-IT"/>
              </w:rPr>
              <w:t>(tesi sulla scultura nel Piemonte occidentale nei sec. XIV-XV).</w:t>
            </w:r>
          </w:p>
          <w:p w14:paraId="32433FCD" w14:textId="77777777" w:rsidR="00164A1F" w:rsidRDefault="00096853" w:rsidP="00915C66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 w:rsidRPr="00915C66">
              <w:rPr>
                <w:rFonts w:ascii="Arial Narrow" w:hAnsi="Arial Narrow"/>
                <w:sz w:val="20"/>
                <w:lang w:val="it-IT"/>
              </w:rPr>
              <w:t>Ingresso nella Compagnia di Gesù</w:t>
            </w:r>
            <w:r w:rsidR="0078057A">
              <w:rPr>
                <w:rFonts w:ascii="Arial Narrow" w:hAnsi="Arial Narrow"/>
                <w:sz w:val="20"/>
                <w:lang w:val="it-IT"/>
              </w:rPr>
              <w:t xml:space="preserve"> (Noviziato di Genova).</w:t>
            </w:r>
          </w:p>
          <w:p w14:paraId="58F35FF5" w14:textId="77777777" w:rsidR="00164A1F" w:rsidRDefault="00096853" w:rsidP="00164A1F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 w:rsidRPr="00915C66">
              <w:rPr>
                <w:rFonts w:ascii="Arial Narrow" w:hAnsi="Arial Narrow"/>
                <w:sz w:val="20"/>
                <w:lang w:val="it-IT"/>
              </w:rPr>
              <w:t>Studi di Filosofia</w:t>
            </w:r>
            <w:r w:rsidR="00164A1F">
              <w:rPr>
                <w:rFonts w:ascii="Arial Narrow" w:hAnsi="Arial Narrow"/>
                <w:sz w:val="20"/>
                <w:lang w:val="it-IT"/>
              </w:rPr>
              <w:t xml:space="preserve"> all’Istituto </w:t>
            </w:r>
            <w:proofErr w:type="spellStart"/>
            <w:r w:rsidR="00164A1F">
              <w:rPr>
                <w:rFonts w:ascii="Arial Narrow" w:hAnsi="Arial Narrow"/>
                <w:sz w:val="20"/>
                <w:lang w:val="it-IT"/>
              </w:rPr>
              <w:t>Aloisianum</w:t>
            </w:r>
            <w:proofErr w:type="spellEnd"/>
            <w:r w:rsidR="00164A1F">
              <w:rPr>
                <w:rFonts w:ascii="Arial Narrow" w:hAnsi="Arial Narrow"/>
                <w:sz w:val="20"/>
                <w:lang w:val="it-IT"/>
              </w:rPr>
              <w:t xml:space="preserve"> di Padova – titolo di Baccalaureato </w:t>
            </w:r>
            <w:r w:rsidRPr="00915C66">
              <w:rPr>
                <w:rFonts w:ascii="Arial Narrow" w:hAnsi="Arial Narrow"/>
                <w:sz w:val="20"/>
                <w:lang w:val="it-IT"/>
              </w:rPr>
              <w:br/>
            </w:r>
            <w:r w:rsidR="00164A1F">
              <w:rPr>
                <w:rFonts w:ascii="Arial Narrow" w:hAnsi="Arial Narrow"/>
                <w:sz w:val="20"/>
                <w:lang w:val="it-IT"/>
              </w:rPr>
              <w:t xml:space="preserve">Studi di </w:t>
            </w:r>
            <w:r w:rsidR="00164A1F" w:rsidRPr="00915C66">
              <w:rPr>
                <w:rFonts w:ascii="Arial Narrow" w:hAnsi="Arial Narrow"/>
                <w:sz w:val="20"/>
                <w:lang w:val="it-IT"/>
              </w:rPr>
              <w:t xml:space="preserve">Teologia </w:t>
            </w:r>
            <w:r w:rsidRPr="00915C66">
              <w:rPr>
                <w:rFonts w:ascii="Arial Narrow" w:hAnsi="Arial Narrow"/>
                <w:sz w:val="20"/>
                <w:lang w:val="it-IT"/>
              </w:rPr>
              <w:t xml:space="preserve">Napoli </w:t>
            </w:r>
            <w:r w:rsidR="00164A1F">
              <w:rPr>
                <w:rFonts w:ascii="Arial Narrow" w:hAnsi="Arial Narrow"/>
                <w:sz w:val="20"/>
                <w:lang w:val="it-IT"/>
              </w:rPr>
              <w:t>presso la Pontificia Facoltà Teologica di Napoli – sez. S.</w:t>
            </w:r>
            <w:r w:rsidR="00F107AC">
              <w:rPr>
                <w:rFonts w:ascii="Arial Narrow" w:hAnsi="Arial Narrow"/>
                <w:sz w:val="20"/>
                <w:lang w:val="it-IT"/>
              </w:rPr>
              <w:t xml:space="preserve"> </w:t>
            </w:r>
            <w:r w:rsidR="00164A1F">
              <w:rPr>
                <w:rFonts w:ascii="Arial Narrow" w:hAnsi="Arial Narrow"/>
                <w:sz w:val="20"/>
                <w:lang w:val="it-IT"/>
              </w:rPr>
              <w:t>Luigi – titolo di Baccalaureato.</w:t>
            </w:r>
            <w:r w:rsidR="00164A1F">
              <w:rPr>
                <w:rFonts w:ascii="Arial Narrow" w:hAnsi="Arial Narrow"/>
                <w:sz w:val="20"/>
                <w:lang w:val="it-IT"/>
              </w:rPr>
              <w:br/>
              <w:t>Ordinazione sacerdotale</w:t>
            </w:r>
          </w:p>
          <w:p w14:paraId="0BB51499" w14:textId="77777777" w:rsidR="00096853" w:rsidRPr="00915C66" w:rsidRDefault="00164A1F" w:rsidP="00164A1F">
            <w:pPr>
              <w:pStyle w:val="OiaeaeiYiio2"/>
              <w:spacing w:before="20" w:after="20"/>
              <w:jc w:val="left"/>
              <w:rPr>
                <w:rFonts w:ascii="Arial Narrow" w:hAnsi="Arial Narrow"/>
                <w:sz w:val="20"/>
                <w:lang w:val="it-IT"/>
              </w:rPr>
            </w:pPr>
            <w:r>
              <w:rPr>
                <w:rFonts w:ascii="Arial Narrow" w:hAnsi="Arial Narrow"/>
                <w:sz w:val="20"/>
                <w:lang w:val="it-IT"/>
              </w:rPr>
              <w:t>Licenza in T</w:t>
            </w:r>
            <w:r w:rsidR="00096853" w:rsidRPr="00915C66">
              <w:rPr>
                <w:rFonts w:ascii="Arial Narrow" w:hAnsi="Arial Narrow"/>
                <w:sz w:val="20"/>
                <w:lang w:val="it-IT"/>
              </w:rPr>
              <w:t xml:space="preserve">eologia </w:t>
            </w:r>
            <w:r>
              <w:rPr>
                <w:rFonts w:ascii="Arial Narrow" w:hAnsi="Arial Narrow"/>
                <w:sz w:val="20"/>
                <w:lang w:val="it-IT"/>
              </w:rPr>
              <w:t xml:space="preserve">Fondamentale </w:t>
            </w:r>
            <w:r w:rsidR="00096853" w:rsidRPr="00915C66">
              <w:rPr>
                <w:rFonts w:ascii="Arial Narrow" w:hAnsi="Arial Narrow"/>
                <w:sz w:val="20"/>
                <w:lang w:val="it-IT"/>
              </w:rPr>
              <w:t xml:space="preserve">a Roma, Pontificia Università Lateranense, con una tesi su Marc Chagall (“La scala di luce. Le tele del Museo del Messaggio Biblico Marc Chagall di Nizza”). </w:t>
            </w:r>
          </w:p>
          <w:p w14:paraId="3CE3D5D9" w14:textId="77777777" w:rsidR="00BD5066" w:rsidRPr="00915C66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2EA8F9E3" w14:textId="77777777" w:rsidTr="003365A7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43A80D9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Nome e tipo di istituto di istruzione o formazione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36DD3BB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7609109" w14:textId="77777777" w:rsidR="00BD5066" w:rsidRPr="00915C66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43FFF07E" w14:textId="77777777" w:rsidTr="003365A7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387375C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Principali materie / abilità professionali oggetto dello studio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5637940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42F41E7" w14:textId="77777777" w:rsidR="00BD5066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4DE8207C" w14:textId="77777777" w:rsidTr="003365A7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CB9E6BE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Qualifica conseguita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2D5E01E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2039140" w14:textId="77777777" w:rsidR="00BD5066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696B0C48" w14:textId="77777777" w:rsidTr="003365A7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D3325E3" w14:textId="77777777" w:rsidR="00BD5066" w:rsidRDefault="00BD5066" w:rsidP="00CB7C31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Livello nella classificazione nazionale (se pertinente</w:t>
            </w:r>
            <w:r>
              <w:rPr>
                <w:rFonts w:ascii="Arial Narrow" w:hAnsi="Arial Narrow"/>
                <w:i w:val="0"/>
                <w:lang w:val="it-IT"/>
              </w:rPr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E416470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DB6D089" w14:textId="77777777" w:rsidR="00BD5066" w:rsidRDefault="00BD5066" w:rsidP="00CB7C31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BD5066" w14:paraId="145122A0" w14:textId="77777777" w:rsidTr="003365A7">
        <w:trPr>
          <w:gridAfter w:val="2"/>
          <w:wAfter w:w="7513" w:type="dxa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AC31161" w14:textId="77777777" w:rsidR="003365A7" w:rsidRPr="00592D9C" w:rsidRDefault="00BD5066" w:rsidP="00CB7C31">
            <w:pPr>
              <w:pStyle w:val="Aeeaoaeaa1"/>
              <w:widowControl/>
              <w:rPr>
                <w:rFonts w:ascii="Arial Narrow" w:hAnsi="Arial Narrow"/>
                <w:b w:val="0"/>
                <w:lang w:val="it-IT"/>
              </w:rPr>
            </w:pPr>
            <w:r w:rsidRPr="00592D9C">
              <w:rPr>
                <w:rFonts w:ascii="Arial Narrow" w:hAnsi="Arial Narrow"/>
                <w:b w:val="0"/>
                <w:lang w:val="it-IT"/>
              </w:rPr>
              <w:br w:type="page"/>
            </w:r>
          </w:p>
          <w:p w14:paraId="387E8D4E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personali</w:t>
            </w:r>
          </w:p>
          <w:p w14:paraId="69FFC5B8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b w:val="0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Acquisite nel corso della vita e della carriera ma non necessariamente riconosciute da certificati e diplomi ufficiali</w:t>
            </w:r>
            <w:r>
              <w:rPr>
                <w:rFonts w:ascii="Arial Narrow" w:hAnsi="Arial Narrow"/>
                <w:b w:val="0"/>
                <w:lang w:val="it-IT"/>
              </w:rPr>
              <w:t>.</w:t>
            </w:r>
          </w:p>
        </w:tc>
      </w:tr>
    </w:tbl>
    <w:p w14:paraId="07AA147E" w14:textId="77777777" w:rsidR="00BD5066" w:rsidRDefault="00BD5066" w:rsidP="00BD5066">
      <w:pPr>
        <w:rPr>
          <w:rFonts w:ascii="Arial Narrow" w:hAnsi="Arial Narrow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6F842CE4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2E0DA60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2"/>
                <w:lang w:val="it-IT"/>
              </w:rPr>
              <w:t>Madrelingua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7265BFC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5A3947D" w14:textId="77777777" w:rsidR="00BD50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b/>
                <w:lang w:val="it-IT"/>
              </w:rPr>
            </w:pPr>
            <w:r>
              <w:rPr>
                <w:rFonts w:ascii="Arial Narrow" w:hAnsi="Arial Narrow"/>
                <w:b/>
                <w:smallCaps/>
                <w:lang w:val="it-IT"/>
              </w:rPr>
              <w:t>italiana</w:t>
            </w:r>
          </w:p>
        </w:tc>
      </w:tr>
    </w:tbl>
    <w:p w14:paraId="3CBB0A7C" w14:textId="77777777" w:rsidR="00BD5066" w:rsidRDefault="00BD5066" w:rsidP="00BD5066">
      <w:pPr>
        <w:pStyle w:val="Aaoeeu"/>
        <w:spacing w:before="20" w:after="20"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BD5066" w14:paraId="58C9418D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E8E0100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b w:val="0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smallCaps/>
                <w:sz w:val="22"/>
                <w:lang w:val="it-IT"/>
              </w:rPr>
              <w:t>Altre lingua</w:t>
            </w:r>
          </w:p>
        </w:tc>
      </w:tr>
    </w:tbl>
    <w:p w14:paraId="3BE4B56F" w14:textId="77777777" w:rsidR="00BD5066" w:rsidRDefault="00BD5066" w:rsidP="00BD5066">
      <w:pPr>
        <w:pStyle w:val="Aaoeeu"/>
        <w:spacing w:before="20" w:after="20"/>
        <w:rPr>
          <w:rFonts w:ascii="Arial Narrow" w:hAnsi="Arial Narrow"/>
          <w:sz w:val="10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2F6CAC68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0113CCA" w14:textId="77777777" w:rsidR="00BD5066" w:rsidRDefault="00BD5066" w:rsidP="00CB7C31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rFonts w:ascii="Arial Narrow" w:hAnsi="Arial Narrow"/>
                <w:b/>
                <w:i w:val="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055E694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A7B8366" w14:textId="77777777" w:rsidR="00BD50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b/>
                <w:lang w:val="it-IT"/>
              </w:rPr>
            </w:pPr>
            <w:r>
              <w:rPr>
                <w:rFonts w:ascii="Arial Narrow" w:hAnsi="Arial Narrow"/>
                <w:b/>
                <w:smallCaps/>
                <w:lang w:val="it-IT"/>
              </w:rPr>
              <w:t>inglese</w:t>
            </w:r>
            <w:r w:rsidR="00B97F66">
              <w:rPr>
                <w:rFonts w:ascii="Arial Narrow" w:hAnsi="Arial Narrow"/>
                <w:b/>
                <w:smallCaps/>
                <w:lang w:val="it-IT"/>
              </w:rPr>
              <w:t xml:space="preserve"> </w:t>
            </w:r>
          </w:p>
        </w:tc>
      </w:tr>
      <w:tr w:rsidR="00BD5066" w14:paraId="14EEA72F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771EEF24" w14:textId="77777777" w:rsidR="00BD5066" w:rsidRDefault="00BD5066" w:rsidP="00CB7C31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rFonts w:ascii="Arial Narrow" w:hAnsi="Arial Narrow"/>
                <w:i w:val="0"/>
                <w:lang w:val="it-IT"/>
              </w:rPr>
            </w:pPr>
            <w:r>
              <w:rPr>
                <w:rFonts w:ascii="Arial Narrow" w:hAnsi="Arial Narrow"/>
                <w:b/>
                <w:i w:val="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lang w:val="it-IT"/>
              </w:rPr>
              <w:t>Capacità di lettura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8C91E5A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69E60A6" w14:textId="77777777" w:rsidR="00BD50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buono</w:t>
            </w:r>
            <w:r w:rsidR="00B97F66">
              <w:rPr>
                <w:rFonts w:ascii="Arial Narrow" w:hAnsi="Arial Narrow"/>
                <w:smallCaps/>
                <w:lang w:val="it-IT"/>
              </w:rPr>
              <w:t xml:space="preserve">   </w:t>
            </w:r>
          </w:p>
        </w:tc>
      </w:tr>
      <w:tr w:rsidR="00BD5066" w14:paraId="07976C1D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290789D" w14:textId="77777777" w:rsidR="00BD5066" w:rsidRDefault="00BD5066" w:rsidP="00CB7C31">
            <w:pPr>
              <w:pStyle w:val="Aeeaoaeaa2"/>
              <w:widowControl/>
              <w:spacing w:before="20" w:after="20"/>
              <w:ind w:right="33"/>
              <w:rPr>
                <w:rFonts w:ascii="Arial Narrow" w:hAnsi="Arial Narrow"/>
                <w:i w:val="0"/>
                <w:lang w:val="it-IT"/>
              </w:rPr>
            </w:pPr>
            <w:r>
              <w:rPr>
                <w:rFonts w:ascii="Arial Narrow" w:hAnsi="Arial Narrow"/>
                <w:b/>
                <w:i w:val="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lang w:val="it-IT"/>
              </w:rPr>
              <w:t>Capacità di scrittura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B6FDDE7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DA0A99B" w14:textId="77777777" w:rsidR="00BD50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buono</w:t>
            </w:r>
          </w:p>
        </w:tc>
      </w:tr>
      <w:tr w:rsidR="00BD5066" w14:paraId="0CB02216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571B4EFA" w14:textId="77777777" w:rsidR="00BD5066" w:rsidRDefault="00000000" w:rsidP="00CB7C31">
            <w:pPr>
              <w:pStyle w:val="Aaoeeu"/>
              <w:tabs>
                <w:tab w:val="left" w:pos="-1418"/>
              </w:tabs>
              <w:spacing w:before="20" w:after="20"/>
              <w:ind w:right="33"/>
              <w:jc w:val="right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b/>
                <w:lang w:val="it-IT"/>
              </w:rPr>
              <w:pict w14:anchorId="6E284D48">
                <v:line id="_x0000_s1027" style="position:absolute;left:0;text-align:left;z-index:251661312;mso-position-horizontal-relative:page;mso-position-vertical-relative:page" from="191.1pt,53.6pt" to="191.1pt,806.3pt" o:allowincell="f">
                  <w10:wrap anchorx="page" anchory="page"/>
                </v:line>
              </w:pict>
            </w:r>
            <w:r w:rsidR="00BD5066">
              <w:rPr>
                <w:rFonts w:ascii="Arial Narrow" w:hAnsi="Arial Narrow"/>
                <w:b/>
                <w:lang w:val="it-IT"/>
              </w:rPr>
              <w:t xml:space="preserve">• </w:t>
            </w:r>
            <w:r w:rsidR="00BD5066">
              <w:rPr>
                <w:rFonts w:ascii="Arial Narrow" w:hAnsi="Arial Narrow"/>
                <w:lang w:val="it-IT"/>
              </w:rPr>
              <w:t>Capacità di espressione orale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DB1C0BC" w14:textId="77777777" w:rsidR="00BD5066" w:rsidRDefault="00BD5066" w:rsidP="00CB7C31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373BC610" w14:textId="77777777" w:rsidR="00B97F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buono</w:t>
            </w:r>
          </w:p>
          <w:p w14:paraId="0B2A1E85" w14:textId="77777777" w:rsidR="00B97F66" w:rsidRDefault="00B97F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smallCaps/>
                <w:lang w:val="it-IT"/>
              </w:rPr>
            </w:pPr>
          </w:p>
          <w:p w14:paraId="69E18B76" w14:textId="77777777" w:rsidR="00B97F66" w:rsidRPr="00B97F66" w:rsidRDefault="00B97F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B97F66">
              <w:rPr>
                <w:rFonts w:ascii="Arial Narrow" w:hAnsi="Arial Narrow"/>
                <w:b/>
                <w:smallCaps/>
                <w:lang w:val="it-IT"/>
              </w:rPr>
              <w:t>spagnolo</w:t>
            </w:r>
            <w:r>
              <w:rPr>
                <w:rFonts w:ascii="Arial Narrow" w:hAnsi="Arial Narrow"/>
                <w:smallCaps/>
                <w:lang w:val="it-IT"/>
              </w:rPr>
              <w:t xml:space="preserve"> e </w:t>
            </w:r>
            <w:r w:rsidRPr="00B97F66">
              <w:rPr>
                <w:rFonts w:ascii="Arial Narrow" w:hAnsi="Arial Narrow"/>
                <w:b/>
                <w:smallCaps/>
                <w:lang w:val="it-IT"/>
              </w:rPr>
              <w:t>francese</w:t>
            </w:r>
            <w:r>
              <w:rPr>
                <w:rFonts w:ascii="Arial Narrow" w:hAnsi="Arial Narrow"/>
                <w:smallCaps/>
                <w:lang w:val="it-IT"/>
              </w:rPr>
              <w:t xml:space="preserve"> (Lettura agile)</w:t>
            </w:r>
          </w:p>
        </w:tc>
      </w:tr>
    </w:tbl>
    <w:p w14:paraId="5C184EE7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68DAEF29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B97D481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relazionali</w:t>
            </w:r>
          </w:p>
          <w:p w14:paraId="7AC01181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i/>
                <w:smallCaps/>
                <w:sz w:val="18"/>
                <w:lang w:val="it-IT"/>
              </w:rPr>
            </w:pPr>
            <w:r>
              <w:rPr>
                <w:rFonts w:ascii="Arial Narrow" w:hAnsi="Arial Narrow"/>
                <w:i/>
                <w:sz w:val="18"/>
                <w:lang w:val="it-IT"/>
              </w:rPr>
              <w:t>Vivere e lavorare con altre persone, in ambiente multiculturale, occupando posti in cui la comunicazione è importante e in situazioni in cui è essenziale lavorare in squadra (ad es. cultura e sport),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56C8E5B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09E02B7" w14:textId="77777777" w:rsidR="00BD5066" w:rsidRDefault="003365A7" w:rsidP="002144F6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Le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capacit</w:t>
            </w:r>
            <w:r w:rsidR="00DF0F4A">
              <w:rPr>
                <w:rFonts w:ascii="Arial Narrow" w:hAnsi="Arial Narrow"/>
                <w:smallCaps/>
                <w:lang w:val="it-IT"/>
              </w:rPr>
              <w:t>a’</w:t>
            </w:r>
            <w:proofErr w:type="spellEnd"/>
            <w:r w:rsidR="00DF0F4A">
              <w:rPr>
                <w:rFonts w:ascii="Arial Narrow" w:hAnsi="Arial Narrow"/>
                <w:smallCaps/>
                <w:lang w:val="it-IT"/>
              </w:rPr>
              <w:t xml:space="preserve"> </w:t>
            </w:r>
            <w:r>
              <w:rPr>
                <w:rFonts w:ascii="Arial Narrow" w:hAnsi="Arial Narrow"/>
                <w:smallCaps/>
                <w:lang w:val="it-IT"/>
              </w:rPr>
              <w:t xml:space="preserve">relazionali le ho maturate in particolare negli anni del ministero sacerdotale, principalmente lavorando nel carcere minorile di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napoli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(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nisida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>), dal 1992 al 1995 e come collaboratore del cappellano del carcere di san vittor</w:t>
            </w:r>
            <w:r w:rsidR="00DF0F4A">
              <w:rPr>
                <w:rFonts w:ascii="Arial Narrow" w:hAnsi="Arial Narrow"/>
                <w:smallCaps/>
                <w:lang w:val="it-IT"/>
              </w:rPr>
              <w:t>e di Mi</w:t>
            </w:r>
            <w:r w:rsidR="002144F6">
              <w:rPr>
                <w:rFonts w:ascii="Arial Narrow" w:hAnsi="Arial Narrow"/>
                <w:smallCaps/>
                <w:lang w:val="it-IT"/>
              </w:rPr>
              <w:t xml:space="preserve">lano dal 1998 al 2004. </w:t>
            </w:r>
            <w:r>
              <w:rPr>
                <w:rFonts w:ascii="Arial Narrow" w:hAnsi="Arial Narrow"/>
                <w:smallCaps/>
                <w:lang w:val="it-IT"/>
              </w:rPr>
              <w:t>poi</w:t>
            </w:r>
            <w:r w:rsidR="002144F6">
              <w:rPr>
                <w:rFonts w:ascii="Arial Narrow" w:hAnsi="Arial Narrow"/>
                <w:smallCaps/>
                <w:lang w:val="it-IT"/>
              </w:rPr>
              <w:t>,</w:t>
            </w:r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="002144F6">
              <w:rPr>
                <w:rFonts w:ascii="Arial Narrow" w:hAnsi="Arial Narrow"/>
                <w:smallCaps/>
                <w:lang w:val="it-IT"/>
              </w:rPr>
              <w:t xml:space="preserve">nell’accompagnamento delle persone, </w:t>
            </w:r>
            <w:r>
              <w:rPr>
                <w:rFonts w:ascii="Arial Narrow" w:hAnsi="Arial Narrow"/>
                <w:smallCaps/>
                <w:lang w:val="it-IT"/>
              </w:rPr>
              <w:t>nell’impegno dell’animazione pastorale e culturale</w:t>
            </w:r>
            <w:r w:rsidR="002144F6">
              <w:rPr>
                <w:rFonts w:ascii="Arial Narrow" w:hAnsi="Arial Narrow"/>
                <w:smallCaps/>
                <w:lang w:val="it-IT"/>
              </w:rPr>
              <w:t xml:space="preserve"> e nella pratica della mediazione penale e degli itinerari di giustizia riparativa</w:t>
            </w:r>
            <w:r>
              <w:rPr>
                <w:rFonts w:ascii="Arial Narrow" w:hAnsi="Arial Narrow"/>
                <w:smallCaps/>
                <w:lang w:val="it-IT"/>
              </w:rPr>
              <w:t>.</w:t>
            </w:r>
          </w:p>
        </w:tc>
      </w:tr>
    </w:tbl>
    <w:p w14:paraId="3215D914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4282CCE2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B359E4C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sz w:val="16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 xml:space="preserve">Capacità e competenze organizzative </w:t>
            </w:r>
            <w:r>
              <w:rPr>
                <w:sz w:val="16"/>
                <w:lang w:val="it-IT"/>
              </w:rPr>
              <w:t xml:space="preserve"> </w:t>
            </w:r>
          </w:p>
          <w:p w14:paraId="23068EC5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i/>
                <w:sz w:val="18"/>
                <w:lang w:val="it-IT"/>
              </w:rPr>
              <w:t>Ad es. coordinamento e amministrazione di persone, progetti, bilanci; sul posto di lavoro, in attività di volontariato (ad es. cultura e sport), a casa,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D9FE825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A999F59" w14:textId="77777777" w:rsidR="00BD5066" w:rsidRDefault="003365A7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Le principali competenze organizzative vengono dall’esperienza degli anni di direzione del centro culturale san fedele</w:t>
            </w:r>
            <w:r w:rsidR="00DB2DD4">
              <w:rPr>
                <w:rFonts w:ascii="Arial Narrow" w:hAnsi="Arial Narrow"/>
                <w:smallCaps/>
                <w:lang w:val="it-IT"/>
              </w:rPr>
              <w:t xml:space="preserve"> e dalla programmazione e conduzione di cammini di giustizia riparativa</w:t>
            </w:r>
          </w:p>
        </w:tc>
      </w:tr>
    </w:tbl>
    <w:p w14:paraId="2EFAD2BE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47A0F8B1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773984A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tecniche</w:t>
            </w:r>
          </w:p>
          <w:p w14:paraId="58A643D8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Con computer, attrezzature specifiche, macchinari,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85A40F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AF3D78D" w14:textId="77777777" w:rsidR="00BD5066" w:rsidRDefault="00DB2DD4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[</w:t>
            </w:r>
            <w:r w:rsidR="00BD5066">
              <w:rPr>
                <w:rFonts w:ascii="Arial Narrow" w:hAnsi="Arial Narrow"/>
                <w:lang w:val="it-IT"/>
              </w:rPr>
              <w:t>Descrivere tali competenze e ind</w:t>
            </w:r>
            <w:r>
              <w:rPr>
                <w:rFonts w:ascii="Arial Narrow" w:hAnsi="Arial Narrow"/>
                <w:lang w:val="it-IT"/>
              </w:rPr>
              <w:t>icare dove sono state acquisite</w:t>
            </w:r>
            <w:r w:rsidR="00BD5066">
              <w:rPr>
                <w:rFonts w:ascii="Arial Narrow" w:hAnsi="Arial Narrow"/>
                <w:lang w:val="it-IT"/>
              </w:rPr>
              <w:t>]</w:t>
            </w:r>
          </w:p>
        </w:tc>
      </w:tr>
    </w:tbl>
    <w:p w14:paraId="0571682F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68627BA2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6AB68A4B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artistiche</w:t>
            </w:r>
          </w:p>
          <w:p w14:paraId="77E45A6D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Musica, scrittura, disegno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E6DF91E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2BFAAE92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 xml:space="preserve">A Milano frequenta i corsi del prof. Giancarlo Marchese presso l’Accademia di Brera. Presso lo stesso Maestro Marchese prosegue regolarmente l’attività artistica come scultore. </w:t>
            </w:r>
          </w:p>
          <w:p w14:paraId="4B07D322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Nel maggio-giugno 2001 ha partecipato alla mostra di Giancarlo Marchese esponendo il crocifisso ligneo ora nella cappella di Calascio (AQ).</w:t>
            </w:r>
          </w:p>
          <w:p w14:paraId="063B8CC2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 xml:space="preserve">Nell’aprile-maggio 2006 partecipa alla mostra “Sentire con gli occhi. L’arte della Compagnia di Gesù: annuncio di fede e promozione della giustizia”.  </w:t>
            </w:r>
          </w:p>
          <w:p w14:paraId="359393F1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Tra febbraio e aprile 2008 partecipa alla mostra “Ma liberaci dal male”.</w:t>
            </w:r>
          </w:p>
          <w:p w14:paraId="799F577E" w14:textId="77777777" w:rsid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Tutte queste mostre presso la Galleria San Fedele.</w:t>
            </w:r>
          </w:p>
          <w:p w14:paraId="70EC7FE5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</w:p>
          <w:p w14:paraId="3BF36F99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Alcune realizzazioni:</w:t>
            </w:r>
          </w:p>
          <w:p w14:paraId="050D20B8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</w:p>
          <w:p w14:paraId="63ACE80A" w14:textId="77777777" w:rsidR="005A3A51" w:rsidRPr="005A3A51" w:rsidRDefault="00C73207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- </w:t>
            </w:r>
            <w:r w:rsidR="005A3A51" w:rsidRPr="005A3A51">
              <w:rPr>
                <w:rFonts w:ascii="Arial Narrow" w:hAnsi="Arial Narrow"/>
                <w:smallCaps/>
                <w:lang w:val="it-IT"/>
              </w:rPr>
              <w:t>Cinque vetrate per la cappella della Facoltà di Teologia di Napoli, 1989-1992</w:t>
            </w:r>
          </w:p>
          <w:p w14:paraId="7B4EC67C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Progetto e allestimento della cappella di comunità dei Gesuiti di San Fedele di Milano con due bassorilievi per l’altare e l’ambone, 1997-1998</w:t>
            </w:r>
          </w:p>
          <w:p w14:paraId="182170BF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Crocifisso in terracotta dipinta per la cappella del centro giovanile San Carlo di Chieri (TO), 1994</w:t>
            </w:r>
          </w:p>
          <w:p w14:paraId="55EEFFDD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Crocifisso ligneo per la cappella del convento di Calascio (AQ), 1999-2001</w:t>
            </w:r>
          </w:p>
          <w:p w14:paraId="4CDAAF21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Progetto, allestimento ed esecuzione di tre statue in bronzo (“Emmaus”) e una vetrata (“Giona”) per la cappella cimiteriale di Stabio (Svizzera), 2004-2007</w:t>
            </w:r>
          </w:p>
          <w:p w14:paraId="7C7D69C3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 xml:space="preserve">Tra 2006 e 2007 partecipa alla selezione per la realizzazione di una monumentale scultura della figura del Sacro Cuore per la chiesa di S. Antonio in Valmadrera (LC). </w:t>
            </w:r>
          </w:p>
          <w:p w14:paraId="724F69CE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 xml:space="preserve">2006: partecipa con </w:t>
            </w:r>
            <w:r w:rsidR="00DF0F4A">
              <w:rPr>
                <w:rFonts w:ascii="Arial Narrow" w:hAnsi="Arial Narrow"/>
                <w:smallCaps/>
                <w:lang w:val="it-IT"/>
              </w:rPr>
              <w:t xml:space="preserve">tre </w:t>
            </w:r>
            <w:r w:rsidRPr="005A3A51">
              <w:rPr>
                <w:rFonts w:ascii="Arial Narrow" w:hAnsi="Arial Narrow"/>
                <w:smallCaps/>
                <w:lang w:val="it-IT"/>
              </w:rPr>
              <w:t>tavole all’edizione del nuovo lezionario CEI.</w:t>
            </w:r>
          </w:p>
          <w:p w14:paraId="6B9AE95D" w14:textId="77777777" w:rsidR="005A3A51" w:rsidRP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>2008: vetrate a Torino.  Per una residenza privata (soggetto floreale) e per la Cappella della comunità dei Padri Gesuiti.</w:t>
            </w:r>
          </w:p>
          <w:p w14:paraId="30F7736C" w14:textId="77777777" w:rsidR="005A3A51" w:rsidRDefault="005A3A51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5A3A51">
              <w:rPr>
                <w:rFonts w:ascii="Arial Narrow" w:hAnsi="Arial Narrow"/>
                <w:smallCaps/>
                <w:lang w:val="it-IT"/>
              </w:rPr>
              <w:t xml:space="preserve">2010, ottobre: partecipazione con 3 ceramiche (“Amanti”) alla mostra collettiva “Fossili contemporanei”, organizzata e promossa dalla </w:t>
            </w:r>
            <w:proofErr w:type="spellStart"/>
            <w:r w:rsidRPr="005A3A51">
              <w:rPr>
                <w:rFonts w:ascii="Arial Narrow" w:hAnsi="Arial Narrow"/>
                <w:smallCaps/>
                <w:lang w:val="it-IT"/>
              </w:rPr>
              <w:t>Wannabee</w:t>
            </w:r>
            <w:proofErr w:type="spellEnd"/>
            <w:r w:rsidRPr="005A3A51">
              <w:rPr>
                <w:rFonts w:ascii="Arial Narrow" w:hAnsi="Arial Narrow"/>
                <w:smallCaps/>
                <w:lang w:val="it-IT"/>
              </w:rPr>
              <w:t xml:space="preserve"> Gallery di Milano.</w:t>
            </w:r>
          </w:p>
          <w:p w14:paraId="2013B999" w14:textId="77777777" w:rsidR="00270E55" w:rsidRDefault="002144F6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scultura </w:t>
            </w:r>
            <w:r w:rsidR="00270E55">
              <w:rPr>
                <w:rFonts w:ascii="Arial Narrow" w:hAnsi="Arial Narrow"/>
                <w:smallCaps/>
                <w:lang w:val="it-IT"/>
              </w:rPr>
              <w:t>“</w:t>
            </w:r>
            <w:r>
              <w:rPr>
                <w:rFonts w:ascii="Arial Narrow" w:hAnsi="Arial Narrow"/>
                <w:smallCaps/>
                <w:lang w:val="it-IT"/>
              </w:rPr>
              <w:t>amanti</w:t>
            </w:r>
            <w:r w:rsidR="00270E55">
              <w:rPr>
                <w:rFonts w:ascii="Arial Narrow" w:hAnsi="Arial Narrow"/>
                <w:smallCaps/>
                <w:lang w:val="it-IT"/>
              </w:rPr>
              <w:t>”</w:t>
            </w:r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="00270E55">
              <w:rPr>
                <w:rFonts w:ascii="Arial Narrow" w:hAnsi="Arial Narrow"/>
                <w:smallCaps/>
                <w:lang w:val="it-IT"/>
              </w:rPr>
              <w:t>per casa privata, luglio 2012</w:t>
            </w:r>
          </w:p>
          <w:p w14:paraId="2FC3E160" w14:textId="77777777" w:rsidR="00270E55" w:rsidRDefault="00270E55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2014: due vetrate per la chiesa di san francesco d’assisi a Milano (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fopponino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>)</w:t>
            </w:r>
          </w:p>
          <w:p w14:paraId="4391D6C1" w14:textId="03D52BB2" w:rsidR="007533F7" w:rsidRPr="007533F7" w:rsidRDefault="00270E55" w:rsidP="007533F7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2015:</w:t>
            </w:r>
            <w:r w:rsidR="002144F6">
              <w:rPr>
                <w:rFonts w:ascii="Arial Narrow" w:hAnsi="Arial Narrow"/>
                <w:smallCaps/>
                <w:lang w:val="it-IT"/>
              </w:rPr>
              <w:t xml:space="preserve"> </w:t>
            </w:r>
            <w:r>
              <w:rPr>
                <w:rFonts w:ascii="Arial Narrow" w:hAnsi="Arial Narrow"/>
                <w:smallCaps/>
                <w:lang w:val="it-IT"/>
              </w:rPr>
              <w:t>due vetrate per la chiesa di san francesco d’assisi a Milano (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fopponino</w:t>
            </w:r>
            <w:proofErr w:type="spellEnd"/>
          </w:p>
          <w:p w14:paraId="3B7B18DC" w14:textId="77777777" w:rsidR="007533F7" w:rsidRDefault="007533F7" w:rsidP="007533F7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</w:p>
          <w:p w14:paraId="775A2723" w14:textId="77777777" w:rsidR="00270E55" w:rsidRDefault="00270E55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2014-15: progetto per riorganizzazione cappella villa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sant’ignazio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a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trento</w:t>
            </w:r>
            <w:proofErr w:type="spellEnd"/>
          </w:p>
          <w:p w14:paraId="589C7082" w14:textId="23FA001E" w:rsidR="00DF0F4A" w:rsidRDefault="00DF0F4A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2016-17: progetto per targa memoriale del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Card.Carlo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MAria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Martini presso la chiesa di Sant’Antonio a Chieri (to)</w:t>
            </w:r>
          </w:p>
          <w:p w14:paraId="48E33812" w14:textId="6B3FBBA5" w:rsidR="007533F7" w:rsidRDefault="007533F7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2018-2020: icona con san Giorgio e il drago: donata al gruppo scout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padova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7</w:t>
            </w:r>
          </w:p>
          <w:p w14:paraId="070E94D8" w14:textId="5BC41628" w:rsidR="007533F7" w:rsidRPr="005A3A51" w:rsidRDefault="007533F7" w:rsidP="005A3A51">
            <w:pPr>
              <w:pStyle w:val="Eaoaea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2020.2021: icona “L’annunciazione”</w:t>
            </w:r>
          </w:p>
          <w:p w14:paraId="049522BE" w14:textId="77777777" w:rsidR="00BD5066" w:rsidRDefault="00BD50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</w:tr>
      <w:tr w:rsidR="00C73207" w14:paraId="4BC7A0C5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252DE0ED" w14:textId="77777777" w:rsidR="00C73207" w:rsidRDefault="00C73207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4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C1AAD3A" w14:textId="77777777" w:rsidR="00C73207" w:rsidRDefault="00C73207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56746EB3" w14:textId="77777777" w:rsidR="00C73207" w:rsidRPr="005A3A51" w:rsidRDefault="00C73207" w:rsidP="005A3A51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</w:p>
        </w:tc>
      </w:tr>
    </w:tbl>
    <w:p w14:paraId="446F73F1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3BC6FB3C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02BFBE3E" w14:textId="77777777" w:rsidR="00BD5066" w:rsidRDefault="00BD5066" w:rsidP="00CB7C31">
            <w:pPr>
              <w:pStyle w:val="Aaoeeu"/>
              <w:widowControl/>
              <w:spacing w:before="20" w:after="20"/>
              <w:ind w:right="33"/>
              <w:jc w:val="right"/>
              <w:rPr>
                <w:i/>
                <w:sz w:val="16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Altre capacità e competenze</w:t>
            </w:r>
          </w:p>
          <w:p w14:paraId="10F21443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Competenze non precedentemente indicate.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200099D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467D8A27" w14:textId="77777777" w:rsidR="00BC1F84" w:rsidRDefault="00915C66" w:rsidP="00915C66">
            <w:pPr>
              <w:pStyle w:val="Eaoaeaa"/>
              <w:spacing w:before="20" w:after="20"/>
              <w:rPr>
                <w:rFonts w:ascii="Arial Narrow" w:hAnsi="Arial Narrow"/>
                <w:smallCaps/>
              </w:rPr>
            </w:pPr>
            <w:r w:rsidRPr="00915C66">
              <w:rPr>
                <w:rFonts w:ascii="Arial Narrow" w:hAnsi="Arial Narrow"/>
                <w:smallCaps/>
                <w:lang w:val="it-IT"/>
              </w:rPr>
              <w:t xml:space="preserve">Nel 2005 ha pubblicato il libro </w:t>
            </w:r>
            <w:r w:rsidRPr="00915C66">
              <w:rPr>
                <w:rFonts w:ascii="Arial Narrow" w:hAnsi="Arial Narrow"/>
                <w:i/>
                <w:smallCaps/>
                <w:lang w:val="it-IT"/>
              </w:rPr>
              <w:t>Il volto di Gesù nel cinema</w:t>
            </w:r>
            <w:r w:rsidRPr="00915C66">
              <w:rPr>
                <w:rFonts w:ascii="Arial Narrow" w:hAnsi="Arial Narrow"/>
                <w:smallCaps/>
                <w:lang w:val="it-IT"/>
              </w:rPr>
              <w:t xml:space="preserve">, </w:t>
            </w:r>
            <w:proofErr w:type="spellStart"/>
            <w:r w:rsidRPr="00915C66">
              <w:rPr>
                <w:rFonts w:ascii="Arial Narrow" w:hAnsi="Arial Narrow"/>
                <w:smallCaps/>
                <w:lang w:val="it-IT"/>
              </w:rPr>
              <w:t>Pardes</w:t>
            </w:r>
            <w:proofErr w:type="spellEnd"/>
            <w:r w:rsidRPr="00915C66">
              <w:rPr>
                <w:rFonts w:ascii="Arial Narrow" w:hAnsi="Arial Narrow"/>
                <w:smallCaps/>
                <w:lang w:val="it-IT"/>
              </w:rPr>
              <w:t xml:space="preserve">, Bologna. Sempre nel 2005 pubblica </w:t>
            </w:r>
            <w:r w:rsidRPr="00915C66">
              <w:rPr>
                <w:rFonts w:ascii="Arial Narrow" w:hAnsi="Arial Narrow"/>
                <w:i/>
                <w:smallCaps/>
                <w:lang w:val="it-IT"/>
              </w:rPr>
              <w:t>“…il mio sentimento irrazionale per Cristo”. L’itinerario cristico di Pasolini</w:t>
            </w:r>
            <w:r w:rsidRPr="00915C66">
              <w:rPr>
                <w:rFonts w:ascii="Arial Narrow" w:hAnsi="Arial Narrow"/>
                <w:smallCaps/>
                <w:lang w:val="it-IT"/>
              </w:rPr>
              <w:t xml:space="preserve"> su CIEMME 149, Edizioni </w:t>
            </w:r>
            <w:proofErr w:type="spellStart"/>
            <w:r w:rsidRPr="00915C66">
              <w:rPr>
                <w:rFonts w:ascii="Arial Narrow" w:hAnsi="Arial Narrow"/>
                <w:smallCaps/>
                <w:lang w:val="it-IT"/>
              </w:rPr>
              <w:t>Cinit</w:t>
            </w:r>
            <w:proofErr w:type="spellEnd"/>
            <w:r w:rsidRPr="00915C66">
              <w:rPr>
                <w:rFonts w:ascii="Arial Narrow" w:hAnsi="Arial Narrow"/>
                <w:smallCaps/>
                <w:lang w:val="it-IT"/>
              </w:rPr>
              <w:t xml:space="preserve"> - cineforum italiano. Nel 2009 pubblica </w:t>
            </w:r>
            <w:r w:rsidRPr="00915C66">
              <w:rPr>
                <w:rFonts w:ascii="Arial Narrow" w:hAnsi="Arial Narrow"/>
                <w:i/>
                <w:smallCaps/>
                <w:lang w:val="it-IT"/>
              </w:rPr>
              <w:t>Gesù e la morte. Note su alcune interpretazioni cinematografiche della risurrezione di Lazzaro</w:t>
            </w:r>
            <w:r w:rsidRPr="00915C66">
              <w:rPr>
                <w:rFonts w:ascii="Arial Narrow" w:hAnsi="Arial Narrow"/>
                <w:smallCaps/>
                <w:lang w:val="it-IT"/>
              </w:rPr>
              <w:t xml:space="preserve"> nell’ambito del volume di D. GARRIBBA – A. GUIDA (</w:t>
            </w:r>
            <w:proofErr w:type="spellStart"/>
            <w:r w:rsidRPr="00915C66">
              <w:rPr>
                <w:rFonts w:ascii="Arial Narrow" w:hAnsi="Arial Narrow"/>
                <w:smallCaps/>
                <w:lang w:val="it-IT"/>
              </w:rPr>
              <w:t>edd</w:t>
            </w:r>
            <w:proofErr w:type="spellEnd"/>
            <w:r w:rsidRPr="00915C66">
              <w:rPr>
                <w:rFonts w:ascii="Arial Narrow" w:hAnsi="Arial Narrow"/>
                <w:smallCaps/>
                <w:lang w:val="it-IT"/>
              </w:rPr>
              <w:t xml:space="preserve">.), </w:t>
            </w:r>
            <w:r w:rsidRPr="00915C66">
              <w:rPr>
                <w:rFonts w:ascii="Arial Narrow" w:hAnsi="Arial Narrow"/>
                <w:i/>
                <w:iCs/>
                <w:smallCaps/>
                <w:lang w:val="it-IT"/>
              </w:rPr>
              <w:t>Giovanni e il giudaismo</w:t>
            </w:r>
            <w:r w:rsidRPr="00915C66">
              <w:rPr>
                <w:rFonts w:ascii="Arial Narrow" w:hAnsi="Arial Narrow"/>
                <w:smallCaps/>
                <w:lang w:val="it-IT"/>
              </w:rPr>
              <w:t xml:space="preserve">. </w:t>
            </w:r>
            <w:proofErr w:type="spellStart"/>
            <w:r w:rsidRPr="00915C66">
              <w:rPr>
                <w:rFonts w:ascii="Arial Narrow" w:hAnsi="Arial Narrow"/>
                <w:i/>
                <w:smallCaps/>
              </w:rPr>
              <w:t>Luoghi</w:t>
            </w:r>
            <w:proofErr w:type="spellEnd"/>
            <w:r w:rsidRPr="00915C66">
              <w:rPr>
                <w:rFonts w:ascii="Arial Narrow" w:hAnsi="Arial Narrow"/>
                <w:i/>
                <w:smallCaps/>
              </w:rPr>
              <w:t xml:space="preserve">, tempi, </w:t>
            </w:r>
            <w:proofErr w:type="spellStart"/>
            <w:r w:rsidRPr="00915C66">
              <w:rPr>
                <w:rFonts w:ascii="Arial Narrow" w:hAnsi="Arial Narrow"/>
                <w:i/>
                <w:smallCaps/>
              </w:rPr>
              <w:t>protagonisti</w:t>
            </w:r>
            <w:proofErr w:type="spellEnd"/>
            <w:r w:rsidRPr="00915C66">
              <w:rPr>
                <w:rFonts w:ascii="Arial Narrow" w:hAnsi="Arial Narrow"/>
                <w:smallCaps/>
              </w:rPr>
              <w:t xml:space="preserve">, Il </w:t>
            </w:r>
            <w:proofErr w:type="spellStart"/>
            <w:r w:rsidRPr="00915C66">
              <w:rPr>
                <w:rFonts w:ascii="Arial Narrow" w:hAnsi="Arial Narrow"/>
                <w:smallCaps/>
              </w:rPr>
              <w:t>pozzo</w:t>
            </w:r>
            <w:proofErr w:type="spellEnd"/>
            <w:r w:rsidRPr="00915C66">
              <w:rPr>
                <w:rFonts w:ascii="Arial Narrow" w:hAnsi="Arial Narrow"/>
                <w:smallCaps/>
              </w:rPr>
              <w:t xml:space="preserve"> di </w:t>
            </w:r>
            <w:proofErr w:type="spellStart"/>
            <w:r w:rsidRPr="00915C66">
              <w:rPr>
                <w:rFonts w:ascii="Arial Narrow" w:hAnsi="Arial Narrow"/>
                <w:smallCaps/>
              </w:rPr>
              <w:t>Giacobbe</w:t>
            </w:r>
            <w:proofErr w:type="spellEnd"/>
            <w:r w:rsidRPr="00915C66">
              <w:rPr>
                <w:rFonts w:ascii="Arial Narrow" w:hAnsi="Arial Narrow"/>
                <w:smallCaps/>
              </w:rPr>
              <w:t>, Trapani 2010.</w:t>
            </w:r>
            <w:r w:rsidR="00270E55">
              <w:rPr>
                <w:rFonts w:ascii="Arial Narrow" w:hAnsi="Arial Narrow"/>
                <w:smallCaps/>
              </w:rPr>
              <w:t xml:space="preserve"> </w:t>
            </w:r>
          </w:p>
          <w:p w14:paraId="5929C3E5" w14:textId="77777777" w:rsidR="00915C66" w:rsidRDefault="00BC1F84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 w:rsidRPr="00BC1F84">
              <w:rPr>
                <w:rFonts w:ascii="Arial Narrow" w:hAnsi="Arial Narrow"/>
                <w:smallCaps/>
                <w:lang w:val="it-IT"/>
              </w:rPr>
              <w:t>25-28 ottobre 2011: partecipa al convegno “cristianesimo e cinema” presso l’</w:t>
            </w:r>
            <w:r w:rsidR="001811A3">
              <w:rPr>
                <w:rFonts w:ascii="Arial Narrow" w:hAnsi="Arial Narrow"/>
                <w:smallCaps/>
                <w:lang w:val="it-IT"/>
              </w:rPr>
              <w:t>università di Foggia. D</w:t>
            </w:r>
            <w:r w:rsidRPr="00BC1F84">
              <w:rPr>
                <w:rFonts w:ascii="Arial Narrow" w:hAnsi="Arial Narrow"/>
                <w:smallCaps/>
                <w:lang w:val="it-IT"/>
              </w:rPr>
              <w:t xml:space="preserve">a questa partecipazione il saggio </w:t>
            </w:r>
            <w:proofErr w:type="spellStart"/>
            <w:r w:rsidRPr="00BC1F84">
              <w:rPr>
                <w:rFonts w:ascii="Arial Narrow" w:hAnsi="Arial Narrow"/>
                <w:i/>
                <w:smallCaps/>
                <w:lang w:val="it-IT"/>
              </w:rPr>
              <w:t>andrej</w:t>
            </w:r>
            <w:proofErr w:type="spellEnd"/>
            <w:r w:rsidRPr="00BC1F84">
              <w:rPr>
                <w:rFonts w:ascii="Arial Narrow" w:hAnsi="Arial Narrow"/>
                <w:i/>
                <w:smallCaps/>
                <w:lang w:val="it-IT"/>
              </w:rPr>
              <w:t xml:space="preserve"> </w:t>
            </w:r>
            <w:proofErr w:type="spellStart"/>
            <w:r w:rsidRPr="00BC1F84">
              <w:rPr>
                <w:rFonts w:ascii="Arial Narrow" w:hAnsi="Arial Narrow"/>
                <w:i/>
                <w:smallCaps/>
                <w:lang w:val="it-IT"/>
              </w:rPr>
              <w:t>rublev</w:t>
            </w:r>
            <w:proofErr w:type="spellEnd"/>
            <w:r w:rsidRPr="00BC1F84">
              <w:rPr>
                <w:rFonts w:ascii="Arial Narrow" w:hAnsi="Arial Narrow"/>
                <w:smallCaps/>
                <w:lang w:val="it-IT"/>
              </w:rPr>
              <w:t xml:space="preserve"> di </w:t>
            </w:r>
            <w:proofErr w:type="spellStart"/>
            <w:r w:rsidRPr="00BC1F84">
              <w:rPr>
                <w:rFonts w:ascii="Arial Narrow" w:hAnsi="Arial Narrow"/>
                <w:smallCaps/>
                <w:lang w:val="it-IT"/>
              </w:rPr>
              <w:t>andrej</w:t>
            </w:r>
            <w:proofErr w:type="spellEnd"/>
            <w:r w:rsidRPr="00BC1F84"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 w:rsidRPr="00BC1F84">
              <w:rPr>
                <w:rFonts w:ascii="Arial Narrow" w:hAnsi="Arial Narrow"/>
                <w:smallCaps/>
                <w:lang w:val="it-IT"/>
              </w:rPr>
              <w:t>tarkovskij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in m.</w:t>
            </w:r>
            <w:r w:rsidR="00AE0977"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marin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>, v.</w:t>
            </w:r>
            <w:r w:rsidR="00AE0977"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lomiento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(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edd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>.)</w:t>
            </w:r>
            <w:r w:rsidR="00AE0977">
              <w:rPr>
                <w:rFonts w:ascii="Arial Narrow" w:hAnsi="Arial Narrow"/>
                <w:smallCaps/>
                <w:lang w:val="it-IT"/>
              </w:rPr>
              <w:t xml:space="preserve"> </w:t>
            </w:r>
            <w:r>
              <w:rPr>
                <w:rFonts w:ascii="Arial Narrow" w:hAnsi="Arial Narrow"/>
                <w:smallCaps/>
                <w:lang w:val="it-IT"/>
              </w:rPr>
              <w:t>“</w:t>
            </w:r>
            <w:proofErr w:type="spellStart"/>
            <w:r w:rsidRPr="009B4DB3">
              <w:rPr>
                <w:rFonts w:ascii="Arial Narrow" w:hAnsi="Arial Narrow"/>
                <w:i/>
                <w:iCs/>
                <w:smallCaps/>
                <w:lang w:val="it-IT"/>
              </w:rPr>
              <w:t>auctores</w:t>
            </w:r>
            <w:proofErr w:type="spellEnd"/>
            <w:r w:rsidRPr="009B4DB3">
              <w:rPr>
                <w:rFonts w:ascii="Arial Narrow" w:hAnsi="Arial Narrow"/>
                <w:i/>
                <w:iCs/>
                <w:smallCaps/>
                <w:lang w:val="it-IT"/>
              </w:rPr>
              <w:t xml:space="preserve"> nostri</w:t>
            </w:r>
            <w:r>
              <w:rPr>
                <w:rFonts w:ascii="Arial Narrow" w:hAnsi="Arial Narrow"/>
                <w:smallCaps/>
                <w:lang w:val="it-IT"/>
              </w:rPr>
              <w:t xml:space="preserve">. studi e testi di letteratura cristiana antica”,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edipuglia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2012</w:t>
            </w:r>
            <w:r w:rsidR="001811A3">
              <w:rPr>
                <w:rFonts w:ascii="Arial Narrow" w:hAnsi="Arial Narrow"/>
                <w:smallCaps/>
                <w:lang w:val="it-IT"/>
              </w:rPr>
              <w:t>, 221-237.</w:t>
            </w:r>
          </w:p>
          <w:p w14:paraId="324D1E34" w14:textId="77777777" w:rsidR="001811A3" w:rsidRDefault="001811A3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settembre 2012: partecipa al convegno “eucarestia e logos. Un legame propizio per la teologia e la chiesa” organizzato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dall’ati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. Da questa partecipazione il saggio </w:t>
            </w:r>
            <w:r w:rsidRPr="001811A3">
              <w:rPr>
                <w:rFonts w:ascii="Arial Narrow" w:hAnsi="Arial Narrow"/>
                <w:i/>
                <w:smallCaps/>
                <w:lang w:val="it-IT"/>
              </w:rPr>
              <w:t>Trasparenza</w:t>
            </w:r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Pr="001811A3">
              <w:rPr>
                <w:rFonts w:ascii="Arial Narrow" w:hAnsi="Arial Narrow"/>
                <w:i/>
                <w:smallCaps/>
                <w:lang w:val="it-IT"/>
              </w:rPr>
              <w:t>del dono, trasparenza dei corpi. figure eucaristiche nel</w:t>
            </w:r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Pr="001811A3">
              <w:rPr>
                <w:rFonts w:ascii="Arial Narrow" w:hAnsi="Arial Narrow"/>
                <w:i/>
                <w:smallCaps/>
                <w:lang w:val="it-IT"/>
              </w:rPr>
              <w:t>cinema</w:t>
            </w:r>
            <w:r>
              <w:rPr>
                <w:rFonts w:ascii="Arial Narrow" w:hAnsi="Arial Narrow"/>
                <w:smallCaps/>
                <w:lang w:val="it-IT"/>
              </w:rPr>
              <w:t xml:space="preserve"> in r.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repole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, f.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scanziani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(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edd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.), </w:t>
            </w:r>
            <w:r w:rsidRPr="001811A3">
              <w:rPr>
                <w:rFonts w:ascii="Arial Narrow" w:hAnsi="Arial Narrow"/>
                <w:i/>
                <w:smallCaps/>
                <w:lang w:val="it-IT"/>
              </w:rPr>
              <w:t>eucarestia e logos. Un legame propizio per la teologia e la chiesa</w:t>
            </w:r>
            <w:r>
              <w:rPr>
                <w:rFonts w:ascii="Arial Narrow" w:hAnsi="Arial Narrow"/>
                <w:smallCaps/>
                <w:lang w:val="it-IT"/>
              </w:rPr>
              <w:t>, Glossa Milano, 2013, 213-236.</w:t>
            </w:r>
          </w:p>
          <w:p w14:paraId="538C8DF3" w14:textId="77777777" w:rsidR="00DF0F4A" w:rsidRDefault="00DF0F4A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nel 2015, insieme a Claudia Mazzucato (diritto penale,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Universita’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Cattolica di M</w:t>
            </w:r>
            <w:r w:rsidR="00E95611">
              <w:rPr>
                <w:rFonts w:ascii="Arial Narrow" w:hAnsi="Arial Narrow"/>
                <w:smallCaps/>
                <w:lang w:val="it-IT"/>
              </w:rPr>
              <w:t>i</w:t>
            </w:r>
            <w:r>
              <w:rPr>
                <w:rFonts w:ascii="Arial Narrow" w:hAnsi="Arial Narrow"/>
                <w:smallCaps/>
                <w:lang w:val="it-IT"/>
              </w:rPr>
              <w:t xml:space="preserve">lano) e Adolfo Ceretti (Criminologia,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Universita’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Bicocca Milano), pubblica </w:t>
            </w:r>
            <w:r w:rsidRPr="00DF0F4A">
              <w:rPr>
                <w:rFonts w:ascii="Arial Narrow" w:hAnsi="Arial Narrow"/>
                <w:i/>
                <w:smallCaps/>
                <w:lang w:val="it-IT"/>
              </w:rPr>
              <w:t>Il Libro dell’Incontro. Vittime e responsabili della lotta armata a confronto</w:t>
            </w:r>
            <w:r w:rsidR="00DB2DD4">
              <w:rPr>
                <w:rFonts w:ascii="Arial Narrow" w:hAnsi="Arial Narrow"/>
                <w:smallCaps/>
                <w:lang w:val="it-IT"/>
              </w:rPr>
              <w:t>, Il Saggiatore, Mi</w:t>
            </w:r>
            <w:r>
              <w:rPr>
                <w:rFonts w:ascii="Arial Narrow" w:hAnsi="Arial Narrow"/>
                <w:smallCaps/>
                <w:lang w:val="it-IT"/>
              </w:rPr>
              <w:t>lano.</w:t>
            </w:r>
          </w:p>
          <w:p w14:paraId="522E940B" w14:textId="77777777" w:rsidR="00DF0F4A" w:rsidRDefault="00C06BBD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2016, Maggio-Agosto</w:t>
            </w:r>
            <w:r w:rsidR="00DB2DD4">
              <w:rPr>
                <w:rFonts w:ascii="Arial Narrow" w:hAnsi="Arial Narrow"/>
                <w:smallCaps/>
                <w:lang w:val="it-IT"/>
              </w:rPr>
              <w:t>, scrive</w:t>
            </w:r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Pr="00C06BBD">
              <w:rPr>
                <w:rFonts w:ascii="Arial Narrow" w:hAnsi="Arial Narrow"/>
                <w:i/>
                <w:smallCaps/>
                <w:lang w:val="it-IT"/>
              </w:rPr>
              <w:t>Il Torto subito e la misericordia</w:t>
            </w:r>
            <w:r>
              <w:rPr>
                <w:rFonts w:ascii="Arial Narrow" w:hAnsi="Arial Narrow"/>
                <w:smallCaps/>
                <w:lang w:val="it-IT"/>
              </w:rPr>
              <w:t xml:space="preserve">, in Studia Patavina. Rivista della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Facolta’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Teologica del Triveneto, Anno LXIII – fascicolo 2, 327-341</w:t>
            </w:r>
            <w:r w:rsidR="003264E1">
              <w:rPr>
                <w:rFonts w:ascii="Arial Narrow" w:hAnsi="Arial Narrow"/>
                <w:smallCaps/>
                <w:lang w:val="it-IT"/>
              </w:rPr>
              <w:t>.</w:t>
            </w:r>
          </w:p>
          <w:p w14:paraId="5FF251FF" w14:textId="61D66F42" w:rsidR="003264E1" w:rsidRDefault="003264E1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Nel 2017</w:t>
            </w:r>
            <w:r w:rsidR="00EB5F46">
              <w:rPr>
                <w:rFonts w:ascii="Arial Narrow" w:hAnsi="Arial Narrow"/>
                <w:smallCaps/>
                <w:lang w:val="it-IT"/>
              </w:rPr>
              <w:t xml:space="preserve"> scrive </w:t>
            </w:r>
            <w:r w:rsidR="00EB5F46" w:rsidRPr="00EB5F46">
              <w:rPr>
                <w:rFonts w:ascii="Arial Narrow" w:hAnsi="Arial Narrow"/>
                <w:i/>
                <w:smallCaps/>
                <w:lang w:val="it-IT"/>
              </w:rPr>
              <w:t>Comprendersi nell’ascolto. Narrazione e narrazioni in un itinerario di giustizia riparativa</w:t>
            </w:r>
            <w:r w:rsidR="00EB5F46">
              <w:rPr>
                <w:rFonts w:ascii="Arial Narrow" w:hAnsi="Arial Narrow"/>
                <w:smallCaps/>
                <w:lang w:val="it-IT"/>
              </w:rPr>
              <w:t>, su Psicoterapia e Scienze Umane, Anno 1, 2017, volume 51, 61-74.</w:t>
            </w:r>
          </w:p>
          <w:p w14:paraId="7A771A54" w14:textId="0C92D207" w:rsidR="00422203" w:rsidRDefault="00422203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Nel 2019 partecipa al convegno internazionale “Art in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prisons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: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talking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restorative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justice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through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artistic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</w:t>
            </w:r>
            <w:r w:rsidR="00EA5751">
              <w:rPr>
                <w:rFonts w:ascii="Arial Narrow" w:hAnsi="Arial Narrow"/>
                <w:smallCaps/>
                <w:lang w:val="it-IT"/>
              </w:rPr>
              <w:t xml:space="preserve">and narrative projects” presso l’Istituto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Internacional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de Sociologia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Juridica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del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Onati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(IISJ), paesi Baschi. Da quel convegno il contributo nell’omonimo volume a cura di Gemma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Varona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Martines scritto con Claudia Mazzucato, The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role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of “meta-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narratives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” in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restorative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justice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Processes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: sketches from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experiences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”,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Tirant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 xml:space="preserve"> lo </w:t>
            </w:r>
            <w:proofErr w:type="spellStart"/>
            <w:r w:rsidR="00EA5751">
              <w:rPr>
                <w:rFonts w:ascii="Arial Narrow" w:hAnsi="Arial Narrow"/>
                <w:smallCaps/>
                <w:lang w:val="it-IT"/>
              </w:rPr>
              <w:t>blanch</w:t>
            </w:r>
            <w:proofErr w:type="spellEnd"/>
            <w:r w:rsidR="00EA5751">
              <w:rPr>
                <w:rFonts w:ascii="Arial Narrow" w:hAnsi="Arial Narrow"/>
                <w:smallCaps/>
                <w:lang w:val="it-IT"/>
              </w:rPr>
              <w:t>, Valencia 2020.</w:t>
            </w:r>
          </w:p>
          <w:p w14:paraId="779013AE" w14:textId="2A8B21CC" w:rsidR="007533F7" w:rsidRDefault="007533F7" w:rsidP="00915C66">
            <w:pPr>
              <w:pStyle w:val="Eaoaeaa"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2022, partecipa al percorso di “giustizia e letteratura”</w:t>
            </w:r>
            <w:r w:rsidR="00B72DC9">
              <w:rPr>
                <w:rFonts w:ascii="Arial Narrow" w:hAnsi="Arial Narrow"/>
                <w:smallCaps/>
                <w:lang w:val="it-IT"/>
              </w:rPr>
              <w:t xml:space="preserve">: L’ombra delle ‘colonne infami’. la letteratura e l’ingiustizia del capro espiatorio con il saggio “la giustizia che sovrabbonda. sacrificio, espiazione, dono: oltre la logica del capro espiatorio”, Vita e pensiero, </w:t>
            </w:r>
            <w:proofErr w:type="spellStart"/>
            <w:r w:rsidR="00B72DC9">
              <w:rPr>
                <w:rFonts w:ascii="Arial Narrow" w:hAnsi="Arial Narrow"/>
                <w:smallCaps/>
                <w:lang w:val="it-IT"/>
              </w:rPr>
              <w:t>milano</w:t>
            </w:r>
            <w:proofErr w:type="spellEnd"/>
            <w:r w:rsidR="00B72DC9">
              <w:rPr>
                <w:rFonts w:ascii="Arial Narrow" w:hAnsi="Arial Narrow"/>
                <w:smallCaps/>
                <w:lang w:val="it-IT"/>
              </w:rPr>
              <w:t>, 2022, 277 -311</w:t>
            </w:r>
          </w:p>
          <w:p w14:paraId="369C56D1" w14:textId="15B954DA" w:rsidR="00B72DC9" w:rsidRPr="00BC1F84" w:rsidRDefault="00B72DC9" w:rsidP="00915C66">
            <w:pPr>
              <w:pStyle w:val="Eaoaeaa"/>
              <w:spacing w:before="20" w:after="20"/>
              <w:rPr>
                <w:rFonts w:ascii="Arial Narrow" w:hAnsi="Arial Narrow"/>
                <w:i/>
                <w:smallCaps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nel 2022 scrive “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Titane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: un viaggio nuovo (e antichissimo) nella vita” per </w:t>
            </w:r>
            <w:proofErr w:type="spellStart"/>
            <w:r>
              <w:rPr>
                <w:rFonts w:ascii="Arial Narrow" w:hAnsi="Arial Narrow"/>
                <w:smallCaps/>
                <w:lang w:val="it-IT"/>
              </w:rPr>
              <w:t>filmcronache</w:t>
            </w:r>
            <w:proofErr w:type="spellEnd"/>
            <w:r>
              <w:rPr>
                <w:rFonts w:ascii="Arial Narrow" w:hAnsi="Arial Narrow"/>
                <w:smallCaps/>
                <w:lang w:val="it-IT"/>
              </w:rPr>
              <w:t xml:space="preserve"> – rivista trimestrale di cultura cinematografica, anno xxxiv – n.157 – gennaio-marzo, 1/2022, 40-51</w:t>
            </w:r>
          </w:p>
          <w:p w14:paraId="6E4081F8" w14:textId="77777777" w:rsidR="00BD5066" w:rsidRDefault="00BD50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</w:tr>
    </w:tbl>
    <w:p w14:paraId="5BA0F540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2493212B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48ED8AE4" w14:textId="77777777" w:rsidR="00BD5066" w:rsidRDefault="00BD5066" w:rsidP="00CB7C31">
            <w:pPr>
              <w:pStyle w:val="Aeeaoaeaa1"/>
              <w:widowControl/>
              <w:rPr>
                <w:rFonts w:ascii="Arial Narrow" w:hAnsi="Arial Narrow"/>
                <w:b w:val="0"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smallCaps/>
                <w:sz w:val="24"/>
                <w:lang w:val="it-IT"/>
              </w:rPr>
              <w:t>Patente o patenti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BF62338" w14:textId="77777777" w:rsidR="00BD5066" w:rsidRDefault="00BD5066" w:rsidP="00CB7C31">
            <w:pPr>
              <w:pStyle w:val="Aaoeeu"/>
              <w:widowControl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0CB205BF" w14:textId="77777777" w:rsidR="00BD5066" w:rsidRDefault="003D0759" w:rsidP="00CB7C31">
            <w:pPr>
              <w:pStyle w:val="Eaoaeaa"/>
              <w:widowControl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Patente B</w:t>
            </w:r>
          </w:p>
        </w:tc>
      </w:tr>
    </w:tbl>
    <w:p w14:paraId="3B6C2B9D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75A56A31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3FD1FA54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Ulteriori informazioni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57D4F9D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36437D7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lang w:val="it-IT"/>
              </w:rPr>
            </w:pPr>
            <w:r w:rsidRPr="005A3A51">
              <w:rPr>
                <w:rFonts w:ascii="Arial Narrow" w:hAnsi="Arial Narrow"/>
                <w:lang w:val="it-IT"/>
              </w:rPr>
              <w:t>Tra ottobre 2001 e settembre 2002 è negli Stati Uniti per completare il suo iter di formazione: soggiorni presso la Seattle University e alcune altre università rette dalla Compagnia di Gesù. Particolare attenzione è data allo studio e all’insegnamento del cinema. Un soggiorno più lungo (7 mesi) presso alcune comunità dell’Alaska nord-occidentale, nella zona dello Stretto di Bering e del delta dello Yukon River. In questo viaggio conosce e studia da vicino l’arte, specialmente la scultura, dei popoli Yupik e Inuit.</w:t>
            </w:r>
          </w:p>
          <w:p w14:paraId="16BF0C0C" w14:textId="77777777" w:rsidR="005A3A51" w:rsidRPr="005A3A51" w:rsidRDefault="005A3A51" w:rsidP="005A3A51">
            <w:pPr>
              <w:pStyle w:val="Eaoaeaa"/>
              <w:spacing w:before="20" w:after="20"/>
              <w:rPr>
                <w:rFonts w:ascii="Arial Narrow" w:hAnsi="Arial Narrow"/>
                <w:lang w:val="it-IT"/>
              </w:rPr>
            </w:pPr>
          </w:p>
          <w:p w14:paraId="3A3DF323" w14:textId="77777777" w:rsidR="00BD5066" w:rsidRDefault="00BD50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</w:tr>
    </w:tbl>
    <w:p w14:paraId="65E7C9E4" w14:textId="77777777" w:rsidR="00BD5066" w:rsidRDefault="00BD5066" w:rsidP="00BD5066">
      <w:pPr>
        <w:pStyle w:val="Aaoeeu"/>
        <w:widowControl/>
        <w:spacing w:before="20" w:after="20"/>
        <w:rPr>
          <w:rFonts w:ascii="Arial Narrow" w:hAnsi="Arial Narrow"/>
          <w:lang w:val="it-IT"/>
        </w:rPr>
      </w:pPr>
    </w:p>
    <w:p w14:paraId="083925D8" w14:textId="77777777" w:rsidR="00BD5066" w:rsidRDefault="00BD5066" w:rsidP="00BD5066">
      <w:pPr>
        <w:pStyle w:val="Aaoeeu"/>
        <w:widowControl/>
        <w:spacing w:before="20" w:after="20"/>
        <w:rPr>
          <w:rFonts w:ascii="Arial Narrow" w:hAnsi="Arial Narrow"/>
          <w:sz w:val="16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284"/>
        <w:gridCol w:w="7229"/>
      </w:tblGrid>
      <w:tr w:rsidR="00BD5066" w14:paraId="18E5530C" w14:textId="77777777" w:rsidTr="00CB7C31"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14:paraId="136D862B" w14:textId="77777777" w:rsidR="00BD5066" w:rsidRDefault="00BD5066" w:rsidP="00CB7C31">
            <w:pPr>
              <w:pStyle w:val="Aeeaoaeaa1"/>
              <w:widowControl/>
              <w:spacing w:before="20" w:after="20"/>
              <w:rPr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Allegati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6BC0EA06" w14:textId="77777777" w:rsidR="00BD5066" w:rsidRDefault="00BD5066" w:rsidP="00CB7C31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62DED02E" w14:textId="77777777" w:rsidR="00BD5066" w:rsidRDefault="00BD5066" w:rsidP="00CB7C31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[</w:t>
            </w:r>
            <w:r>
              <w:rPr>
                <w:rFonts w:ascii="Arial Narrow" w:hAnsi="Arial Narrow"/>
                <w:lang w:val="it-IT"/>
              </w:rPr>
              <w:t>Se del caso, enumerare gli allegati al CV.]</w:t>
            </w:r>
          </w:p>
        </w:tc>
      </w:tr>
    </w:tbl>
    <w:p w14:paraId="30AFC123" w14:textId="77777777" w:rsidR="00BD5066" w:rsidRDefault="00BD5066" w:rsidP="00BD5066">
      <w:pPr>
        <w:pStyle w:val="Aaoeeu"/>
        <w:widowControl/>
        <w:rPr>
          <w:rFonts w:ascii="Arial Narrow" w:hAnsi="Arial Narrow"/>
          <w:lang w:val="it-IT"/>
        </w:rPr>
      </w:pPr>
    </w:p>
    <w:p w14:paraId="61912405" w14:textId="2AC535CD" w:rsidR="00684DD7" w:rsidRDefault="00684DD7"/>
    <w:p w14:paraId="6AADBF61" w14:textId="2693D823" w:rsidR="00EB4D0B" w:rsidRDefault="00EB4D0B"/>
    <w:p w14:paraId="10D77FC6" w14:textId="364D863A" w:rsidR="00EB4D0B" w:rsidRDefault="00EB4D0B"/>
    <w:p w14:paraId="57233ADB" w14:textId="7D95D0F3" w:rsidR="00EB4D0B" w:rsidRDefault="00EB4D0B"/>
    <w:p w14:paraId="26613F2D" w14:textId="0AC84260" w:rsidR="00EB4D0B" w:rsidRDefault="00EB4D0B">
      <w:r>
        <w:rPr>
          <w:noProof/>
        </w:rPr>
        <w:drawing>
          <wp:inline distT="0" distB="0" distL="0" distR="0" wp14:anchorId="7F5E5C78" wp14:editId="0AAF091F">
            <wp:extent cx="4384800" cy="14760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480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B4D0B" w:rsidSect="008C3B0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7" w:h="16840" w:code="9"/>
      <w:pgMar w:top="851" w:right="1797" w:bottom="851" w:left="851" w:header="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9E541" w14:textId="77777777" w:rsidR="00A93F24" w:rsidRDefault="00A93F24" w:rsidP="008C3B0E">
      <w:r>
        <w:separator/>
      </w:r>
    </w:p>
  </w:endnote>
  <w:endnote w:type="continuationSeparator" w:id="0">
    <w:p w14:paraId="7D6612B3" w14:textId="77777777" w:rsidR="00A93F24" w:rsidRDefault="00A93F24" w:rsidP="008C3B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ambria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56011" w14:textId="77777777" w:rsidR="008C3B0E" w:rsidRDefault="003460CA">
    <w:pPr>
      <w:pStyle w:val="Pidipagina"/>
      <w:framePr w:wrap="around" w:vAnchor="text" w:hAnchor="margin" w:y="1"/>
      <w:rPr>
        <w:rStyle w:val="Numeropagina"/>
      </w:rPr>
    </w:pPr>
    <w:r>
      <w:rPr>
        <w:rStyle w:val="Numeropagina"/>
      </w:rPr>
      <w:fldChar w:fldCharType="begin"/>
    </w:r>
    <w:r w:rsidR="003D0759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0E35048" w14:textId="77777777" w:rsidR="008C3B0E" w:rsidRDefault="008C3B0E">
    <w:pPr>
      <w:pStyle w:val="Pidipagin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22509" w14:textId="77777777" w:rsidR="008C3B0E" w:rsidRDefault="008C3B0E">
    <w:pPr>
      <w:pStyle w:val="Pidipagina"/>
      <w:framePr w:wrap="around" w:vAnchor="text" w:hAnchor="margin" w:y="1"/>
      <w:rPr>
        <w:rStyle w:val="Numeropagina"/>
      </w:rPr>
    </w:pP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2943"/>
      <w:gridCol w:w="284"/>
      <w:gridCol w:w="6095"/>
    </w:tblGrid>
    <w:tr w:rsidR="008C3B0E" w14:paraId="6C71E5AC" w14:textId="77777777">
      <w:tc>
        <w:tcPr>
          <w:tcW w:w="2943" w:type="dxa"/>
          <w:tcBorders>
            <w:top w:val="nil"/>
            <w:left w:val="nil"/>
            <w:bottom w:val="nil"/>
            <w:right w:val="nil"/>
          </w:tcBorders>
        </w:tcPr>
        <w:p w14:paraId="3273A575" w14:textId="77777777" w:rsidR="008C3B0E" w:rsidRDefault="003D0759">
          <w:pPr>
            <w:pStyle w:val="Aaoeeu"/>
            <w:widowControl/>
            <w:tabs>
              <w:tab w:val="left" w:pos="3261"/>
            </w:tabs>
            <w:jc w:val="right"/>
            <w:rPr>
              <w:rFonts w:ascii="Arial Narrow" w:hAnsi="Arial Narrow"/>
              <w:i/>
              <w:sz w:val="16"/>
              <w:lang w:val="it-IT"/>
            </w:rPr>
          </w:pPr>
          <w:r>
            <w:rPr>
              <w:rFonts w:ascii="Arial Narrow" w:hAnsi="Arial Narrow"/>
              <w:i/>
              <w:sz w:val="16"/>
              <w:lang w:val="it-IT"/>
            </w:rPr>
            <w:t xml:space="preserve">Pagina </w:t>
          </w:r>
          <w:r w:rsidR="003460CA">
            <w:rPr>
              <w:rFonts w:ascii="Arial Narrow" w:hAnsi="Arial Narrow"/>
              <w:i/>
              <w:sz w:val="16"/>
            </w:rPr>
            <w:fldChar w:fldCharType="begin"/>
          </w:r>
          <w:r>
            <w:rPr>
              <w:rFonts w:ascii="Arial Narrow" w:hAnsi="Arial Narrow"/>
              <w:i/>
              <w:sz w:val="16"/>
              <w:lang w:val="it-IT"/>
            </w:rPr>
            <w:instrText xml:space="preserve">page </w:instrText>
          </w:r>
          <w:r w:rsidR="003460CA">
            <w:rPr>
              <w:rFonts w:ascii="Arial Narrow" w:hAnsi="Arial Narrow"/>
              <w:i/>
              <w:sz w:val="16"/>
            </w:rPr>
            <w:fldChar w:fldCharType="separate"/>
          </w:r>
          <w:r w:rsidR="00BF263A">
            <w:rPr>
              <w:rFonts w:ascii="Arial Narrow" w:hAnsi="Arial Narrow"/>
              <w:i/>
              <w:noProof/>
              <w:sz w:val="16"/>
              <w:lang w:val="it-IT"/>
            </w:rPr>
            <w:t>4</w:t>
          </w:r>
          <w:r w:rsidR="003460CA">
            <w:rPr>
              <w:rFonts w:ascii="Arial Narrow" w:hAnsi="Arial Narrow"/>
              <w:i/>
              <w:sz w:val="16"/>
            </w:rPr>
            <w:fldChar w:fldCharType="end"/>
          </w:r>
          <w:r>
            <w:rPr>
              <w:rFonts w:ascii="Arial Narrow" w:hAnsi="Arial Narrow"/>
              <w:i/>
              <w:sz w:val="16"/>
              <w:lang w:val="it-IT"/>
            </w:rPr>
            <w:t xml:space="preserve"> - Curriculum vitae di</w:t>
          </w:r>
        </w:p>
        <w:p w14:paraId="199F5585" w14:textId="77777777" w:rsidR="008C3B0E" w:rsidRDefault="003D0759">
          <w:pPr>
            <w:pStyle w:val="Aaoeeu"/>
            <w:widowControl/>
            <w:tabs>
              <w:tab w:val="left" w:pos="3261"/>
            </w:tabs>
            <w:jc w:val="right"/>
            <w:rPr>
              <w:rFonts w:ascii="Arial Narrow" w:hAnsi="Arial Narrow"/>
              <w:sz w:val="16"/>
              <w:lang w:val="it-IT"/>
            </w:rPr>
          </w:pPr>
          <w:proofErr w:type="gramStart"/>
          <w:r>
            <w:rPr>
              <w:rFonts w:ascii="Arial Narrow" w:hAnsi="Arial Narrow"/>
              <w:i/>
              <w:sz w:val="16"/>
              <w:lang w:val="it-IT"/>
            </w:rPr>
            <w:t>[ COGNOME</w:t>
          </w:r>
          <w:proofErr w:type="gramEnd"/>
          <w:r>
            <w:rPr>
              <w:rFonts w:ascii="Arial Narrow" w:hAnsi="Arial Narrow"/>
              <w:i/>
              <w:sz w:val="16"/>
              <w:lang w:val="it-IT"/>
            </w:rPr>
            <w:t>, gnome ]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14:paraId="10A084E5" w14:textId="77777777" w:rsidR="008C3B0E" w:rsidRDefault="008C3B0E">
          <w:pPr>
            <w:pStyle w:val="Aaoeeu"/>
            <w:widowControl/>
            <w:tabs>
              <w:tab w:val="left" w:pos="3261"/>
            </w:tabs>
            <w:rPr>
              <w:rFonts w:ascii="Arial Narrow" w:hAnsi="Arial Narrow"/>
              <w:sz w:val="16"/>
              <w:lang w:val="it-IT"/>
            </w:rPr>
          </w:pPr>
        </w:p>
      </w:tc>
      <w:tc>
        <w:tcPr>
          <w:tcW w:w="6095" w:type="dxa"/>
          <w:tcBorders>
            <w:top w:val="nil"/>
            <w:left w:val="nil"/>
            <w:bottom w:val="nil"/>
            <w:right w:val="nil"/>
          </w:tcBorders>
        </w:tcPr>
        <w:p w14:paraId="7916F3CB" w14:textId="77777777" w:rsidR="008C3B0E" w:rsidRDefault="003D0759">
          <w:pPr>
            <w:pStyle w:val="Aaoeeu"/>
            <w:widowControl/>
            <w:tabs>
              <w:tab w:val="left" w:pos="3261"/>
            </w:tabs>
            <w:rPr>
              <w:rFonts w:ascii="Arial Narrow" w:hAnsi="Arial Narrow"/>
              <w:sz w:val="16"/>
              <w:lang w:val="it-IT"/>
            </w:rPr>
          </w:pPr>
          <w:r>
            <w:rPr>
              <w:rFonts w:ascii="Arial Narrow" w:hAnsi="Arial Narrow"/>
              <w:sz w:val="16"/>
              <w:lang w:val="it-IT"/>
            </w:rPr>
            <w:t>Per ulteriori informazioni:</w:t>
          </w:r>
        </w:p>
        <w:p w14:paraId="0093B234" w14:textId="77777777" w:rsidR="008C3B0E" w:rsidRDefault="003D0759">
          <w:pPr>
            <w:pStyle w:val="OiaeaeiYiio2"/>
            <w:widowControl/>
            <w:jc w:val="left"/>
            <w:rPr>
              <w:rFonts w:ascii="Arial Narrow" w:hAnsi="Arial Narrow"/>
              <w:i w:val="0"/>
              <w:lang w:val="it-IT"/>
            </w:rPr>
          </w:pPr>
          <w:r>
            <w:rPr>
              <w:rFonts w:ascii="Arial Narrow" w:hAnsi="Arial Narrow"/>
              <w:i w:val="0"/>
              <w:lang w:val="it-IT"/>
            </w:rPr>
            <w:t>www.cedefop.eu.int/transparency</w:t>
          </w:r>
        </w:p>
        <w:p w14:paraId="3D282751" w14:textId="77777777" w:rsidR="008C3B0E" w:rsidRDefault="003D0759">
          <w:pPr>
            <w:pStyle w:val="OiaeaeiYiio2"/>
            <w:widowControl/>
            <w:jc w:val="left"/>
            <w:rPr>
              <w:rFonts w:ascii="Arial Narrow" w:hAnsi="Arial Narrow"/>
              <w:i w:val="0"/>
              <w:lang w:val="it-IT"/>
            </w:rPr>
          </w:pPr>
          <w:r>
            <w:rPr>
              <w:rFonts w:ascii="Arial Narrow" w:hAnsi="Arial Narrow"/>
              <w:i w:val="0"/>
              <w:lang w:val="it-IT"/>
            </w:rPr>
            <w:t>www.europa.eu.int/comm/education/index_it.html</w:t>
          </w:r>
        </w:p>
        <w:p w14:paraId="487931A2" w14:textId="77777777" w:rsidR="008C3B0E" w:rsidRDefault="003D0759">
          <w:pPr>
            <w:pStyle w:val="OiaeaeiYiio2"/>
            <w:widowControl/>
            <w:jc w:val="left"/>
            <w:rPr>
              <w:rFonts w:ascii="Arial Narrow" w:hAnsi="Arial Narrow"/>
              <w:i w:val="0"/>
            </w:rPr>
          </w:pPr>
          <w:r>
            <w:rPr>
              <w:rFonts w:ascii="Arial Narrow" w:hAnsi="Arial Narrow"/>
              <w:i w:val="0"/>
            </w:rPr>
            <w:t>www.eurescv-search.com</w:t>
          </w:r>
        </w:p>
      </w:tc>
    </w:tr>
  </w:tbl>
  <w:p w14:paraId="6884DECF" w14:textId="77777777" w:rsidR="008C3B0E" w:rsidRDefault="003D0759">
    <w:pPr>
      <w:pStyle w:val="Aaoeeu"/>
      <w:widowControl/>
      <w:tabs>
        <w:tab w:val="left" w:pos="3261"/>
      </w:tabs>
      <w:rPr>
        <w:rFonts w:ascii="Arial Narrow" w:hAnsi="Arial Narrow"/>
        <w:sz w:val="18"/>
      </w:rPr>
    </w:pPr>
    <w:r>
      <w:rPr>
        <w:rFonts w:ascii="Arial Narrow" w:hAnsi="Arial Narrow"/>
        <w:sz w:val="18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F5715" w14:textId="77777777" w:rsidR="008C3B0E" w:rsidRDefault="008C3B0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2CC74" w14:textId="77777777" w:rsidR="00A93F24" w:rsidRDefault="00A93F24" w:rsidP="008C3B0E">
      <w:r>
        <w:separator/>
      </w:r>
    </w:p>
  </w:footnote>
  <w:footnote w:type="continuationSeparator" w:id="0">
    <w:p w14:paraId="11CC09B0" w14:textId="77777777" w:rsidR="00A93F24" w:rsidRDefault="00A93F24" w:rsidP="008C3B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0270E" w14:textId="77777777" w:rsidR="008C3B0E" w:rsidRDefault="008C3B0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C5905" w14:textId="77777777" w:rsidR="008C3B0E" w:rsidRDefault="008C3B0E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9823B" w14:textId="77777777" w:rsidR="008C3B0E" w:rsidRDefault="008C3B0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02040A"/>
    <w:multiLevelType w:val="hybridMultilevel"/>
    <w:tmpl w:val="D6900A98"/>
    <w:lvl w:ilvl="0" w:tplc="E89E91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21098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5066"/>
    <w:rsid w:val="00042070"/>
    <w:rsid w:val="00096853"/>
    <w:rsid w:val="000C706A"/>
    <w:rsid w:val="00164A1F"/>
    <w:rsid w:val="00173842"/>
    <w:rsid w:val="00176B7F"/>
    <w:rsid w:val="001811A3"/>
    <w:rsid w:val="00187243"/>
    <w:rsid w:val="00202B44"/>
    <w:rsid w:val="002144F6"/>
    <w:rsid w:val="00231E64"/>
    <w:rsid w:val="00270E55"/>
    <w:rsid w:val="00281B4E"/>
    <w:rsid w:val="00307B6D"/>
    <w:rsid w:val="00311CB6"/>
    <w:rsid w:val="003264E1"/>
    <w:rsid w:val="003365A7"/>
    <w:rsid w:val="003460CA"/>
    <w:rsid w:val="003D0759"/>
    <w:rsid w:val="003E1590"/>
    <w:rsid w:val="003E45AF"/>
    <w:rsid w:val="003E5691"/>
    <w:rsid w:val="00422203"/>
    <w:rsid w:val="004C77CB"/>
    <w:rsid w:val="004D1E95"/>
    <w:rsid w:val="00592D9C"/>
    <w:rsid w:val="005A3A51"/>
    <w:rsid w:val="00684DD7"/>
    <w:rsid w:val="007318B7"/>
    <w:rsid w:val="007533F7"/>
    <w:rsid w:val="0078057A"/>
    <w:rsid w:val="007F2BAD"/>
    <w:rsid w:val="007F4992"/>
    <w:rsid w:val="00807EDB"/>
    <w:rsid w:val="00840C4F"/>
    <w:rsid w:val="00871B7D"/>
    <w:rsid w:val="008C3B0E"/>
    <w:rsid w:val="00915C66"/>
    <w:rsid w:val="0097053B"/>
    <w:rsid w:val="009B4DB3"/>
    <w:rsid w:val="00A67900"/>
    <w:rsid w:val="00A93F24"/>
    <w:rsid w:val="00AA75AF"/>
    <w:rsid w:val="00AD0FAB"/>
    <w:rsid w:val="00AE0977"/>
    <w:rsid w:val="00B230B4"/>
    <w:rsid w:val="00B72DC9"/>
    <w:rsid w:val="00B97F66"/>
    <w:rsid w:val="00BC1F84"/>
    <w:rsid w:val="00BD5066"/>
    <w:rsid w:val="00BF263A"/>
    <w:rsid w:val="00C06BBD"/>
    <w:rsid w:val="00C56971"/>
    <w:rsid w:val="00C73207"/>
    <w:rsid w:val="00CF407A"/>
    <w:rsid w:val="00D706B9"/>
    <w:rsid w:val="00DB2DD4"/>
    <w:rsid w:val="00DF0F4A"/>
    <w:rsid w:val="00E16264"/>
    <w:rsid w:val="00E754F7"/>
    <w:rsid w:val="00E8244F"/>
    <w:rsid w:val="00E95611"/>
    <w:rsid w:val="00EA5751"/>
    <w:rsid w:val="00EB4D0B"/>
    <w:rsid w:val="00EB5F46"/>
    <w:rsid w:val="00F107AC"/>
    <w:rsid w:val="00F33277"/>
    <w:rsid w:val="00F85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97271E5"/>
  <w15:docId w15:val="{E0BDE82A-C81F-4AF9-B96F-187765F5F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5066"/>
    <w:pPr>
      <w:widowControl w:val="0"/>
      <w:spacing w:after="0" w:afterAutospacing="0"/>
    </w:pPr>
    <w:rPr>
      <w:rFonts w:ascii="Times New Roman" w:eastAsia="Times New Roman" w:hAnsi="Times New Roman" w:cs="Times New Roman"/>
      <w:sz w:val="20"/>
      <w:szCs w:val="20"/>
      <w:lang w:eastAsia="ko-KR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aoeeu">
    <w:name w:val="Aaoeeu"/>
    <w:rsid w:val="00BD5066"/>
    <w:pPr>
      <w:widowControl w:val="0"/>
      <w:spacing w:after="0" w:afterAutospacing="0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customStyle="1" w:styleId="Aeeaoaeaa1">
    <w:name w:val="A?eeaoae?aa 1"/>
    <w:basedOn w:val="Aaoeeu"/>
    <w:next w:val="Aaoeeu"/>
    <w:rsid w:val="00BD5066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rsid w:val="00BD5066"/>
    <w:pPr>
      <w:keepNext/>
      <w:jc w:val="right"/>
    </w:pPr>
    <w:rPr>
      <w:i/>
    </w:rPr>
  </w:style>
  <w:style w:type="paragraph" w:customStyle="1" w:styleId="Eaoaeaa">
    <w:name w:val="Eaoae?aa"/>
    <w:basedOn w:val="Aaoeeu"/>
    <w:rsid w:val="00BD5066"/>
    <w:pPr>
      <w:tabs>
        <w:tab w:val="center" w:pos="4153"/>
        <w:tab w:val="right" w:pos="8306"/>
      </w:tabs>
    </w:pPr>
  </w:style>
  <w:style w:type="paragraph" w:customStyle="1" w:styleId="OiaeaeiYiio2">
    <w:name w:val="O?ia eaeiYiio 2"/>
    <w:basedOn w:val="Aaoeeu"/>
    <w:rsid w:val="00BD5066"/>
    <w:pPr>
      <w:jc w:val="right"/>
    </w:pPr>
    <w:rPr>
      <w:i/>
      <w:sz w:val="16"/>
    </w:rPr>
  </w:style>
  <w:style w:type="paragraph" w:styleId="Intestazione">
    <w:name w:val="header"/>
    <w:basedOn w:val="Normale"/>
    <w:link w:val="IntestazioneCarattere"/>
    <w:semiHidden/>
    <w:rsid w:val="00BD5066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BD5066"/>
    <w:rPr>
      <w:rFonts w:ascii="Times New Roman" w:eastAsia="Times New Roman" w:hAnsi="Times New Roman" w:cs="Times New Roman"/>
      <w:sz w:val="20"/>
      <w:szCs w:val="20"/>
      <w:lang w:eastAsia="ko-KR"/>
    </w:rPr>
  </w:style>
  <w:style w:type="paragraph" w:styleId="Pidipagina">
    <w:name w:val="footer"/>
    <w:basedOn w:val="Normale"/>
    <w:link w:val="PidipaginaCarattere"/>
    <w:semiHidden/>
    <w:rsid w:val="00BD5066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BD5066"/>
    <w:rPr>
      <w:rFonts w:ascii="Times New Roman" w:eastAsia="Times New Roman" w:hAnsi="Times New Roman" w:cs="Times New Roman"/>
      <w:sz w:val="20"/>
      <w:szCs w:val="20"/>
      <w:lang w:eastAsia="ko-KR"/>
    </w:rPr>
  </w:style>
  <w:style w:type="character" w:styleId="Numeropagina">
    <w:name w:val="page number"/>
    <w:basedOn w:val="Carpredefinitoparagrafo"/>
    <w:semiHidden/>
    <w:rsid w:val="00BD506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506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5066"/>
    <w:rPr>
      <w:rFonts w:ascii="Tahoma" w:eastAsia="Times New Roman" w:hAnsi="Tahoma" w:cs="Tahoma"/>
      <w:sz w:val="16"/>
      <w:szCs w:val="16"/>
      <w:lang w:eastAsia="ko-KR"/>
    </w:rPr>
  </w:style>
  <w:style w:type="character" w:styleId="Collegamentoipertestuale">
    <w:name w:val="Hyperlink"/>
    <w:basedOn w:val="Carpredefinitoparagrafo"/>
    <w:uiPriority w:val="99"/>
    <w:unhideWhenUsed/>
    <w:rsid w:val="00E754F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754F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5</Pages>
  <Words>1806</Words>
  <Characters>10299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guido bertagna</dc:creator>
  <cp:lastModifiedBy>Guido Bertagna</cp:lastModifiedBy>
  <cp:revision>38</cp:revision>
  <dcterms:created xsi:type="dcterms:W3CDTF">2012-01-27T09:18:00Z</dcterms:created>
  <dcterms:modified xsi:type="dcterms:W3CDTF">2023-01-27T16:09:00Z</dcterms:modified>
</cp:coreProperties>
</file>